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65F5" w14:textId="77777777" w:rsidR="00E77B29" w:rsidRDefault="00E77B29">
      <w:pPr>
        <w:pStyle w:val="Textoindependiente"/>
        <w:spacing w:before="10"/>
        <w:rPr>
          <w:rFonts w:ascii="Times New Roman"/>
          <w:sz w:val="15"/>
        </w:rPr>
      </w:pPr>
    </w:p>
    <w:p w14:paraId="26730E4B" w14:textId="77777777" w:rsidR="00E77B29" w:rsidRDefault="00000000">
      <w:pPr>
        <w:pStyle w:val="Ttulo"/>
        <w:spacing w:line="670" w:lineRule="exact"/>
      </w:pPr>
      <w:r>
        <w:rPr>
          <w:color w:val="407DC8"/>
        </w:rPr>
        <w:t>COMUNICACIÓN</w:t>
      </w:r>
      <w:r>
        <w:rPr>
          <w:color w:val="407DC8"/>
          <w:spacing w:val="-6"/>
        </w:rPr>
        <w:t xml:space="preserve"> </w:t>
      </w:r>
      <w:r>
        <w:rPr>
          <w:color w:val="407DC8"/>
        </w:rPr>
        <w:t>DE</w:t>
      </w:r>
      <w:r>
        <w:rPr>
          <w:color w:val="407DC8"/>
          <w:spacing w:val="-1"/>
        </w:rPr>
        <w:t xml:space="preserve"> </w:t>
      </w:r>
      <w:r>
        <w:rPr>
          <w:color w:val="407DC8"/>
        </w:rPr>
        <w:t>IDEAS</w:t>
      </w:r>
      <w:r>
        <w:rPr>
          <w:color w:val="407DC8"/>
          <w:spacing w:val="-6"/>
        </w:rPr>
        <w:t xml:space="preserve"> </w:t>
      </w:r>
      <w:r>
        <w:rPr>
          <w:color w:val="407DC8"/>
        </w:rPr>
        <w:t>DE</w:t>
      </w:r>
    </w:p>
    <w:p w14:paraId="26F8261E" w14:textId="77777777" w:rsidR="00E77B29" w:rsidRDefault="00000000">
      <w:pPr>
        <w:pStyle w:val="Ttulo"/>
        <w:spacing w:before="53"/>
        <w:ind w:left="1260"/>
      </w:pPr>
      <w:r>
        <w:rPr>
          <w:color w:val="407DC8"/>
        </w:rPr>
        <w:t>INNOVACIÓN</w:t>
      </w:r>
    </w:p>
    <w:p w14:paraId="18DB22B2" w14:textId="2D9446B1" w:rsidR="00E77B29" w:rsidRDefault="00000000" w:rsidP="00573554">
      <w:pPr>
        <w:spacing w:before="217"/>
        <w:ind w:left="567" w:right="1173"/>
        <w:jc w:val="center"/>
      </w:pPr>
      <w:r>
        <w:rPr>
          <w:rFonts w:ascii="Arial"/>
          <w:b/>
        </w:rPr>
        <w:t>Una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vez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completado,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enviar 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formulario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3"/>
        </w:rPr>
        <w:t xml:space="preserve"> </w:t>
      </w:r>
      <w:r w:rsidR="00573554" w:rsidRPr="00573554">
        <w:rPr>
          <w:rFonts w:ascii="Arial"/>
          <w:b/>
          <w:color w:val="0000FF"/>
          <w:spacing w:val="3"/>
          <w:u w:val="single"/>
        </w:rPr>
        <w:t>innovacion@iisgetafe.com</w:t>
      </w:r>
    </w:p>
    <w:p w14:paraId="29CEB951" w14:textId="77777777" w:rsidR="00E77B29" w:rsidRDefault="00E77B29">
      <w:pPr>
        <w:pStyle w:val="Textoindependiente"/>
      </w:pPr>
    </w:p>
    <w:p w14:paraId="7AA82A2B" w14:textId="77777777" w:rsidR="00E77B29" w:rsidRDefault="00000000">
      <w:pPr>
        <w:spacing w:before="268"/>
        <w:ind w:left="202"/>
        <w:rPr>
          <w:sz w:val="32"/>
        </w:rPr>
      </w:pPr>
      <w:r>
        <w:rPr>
          <w:color w:val="407DC8"/>
          <w:sz w:val="32"/>
        </w:rPr>
        <w:t>Persona</w:t>
      </w:r>
      <w:r>
        <w:rPr>
          <w:color w:val="407DC8"/>
          <w:spacing w:val="-3"/>
          <w:sz w:val="32"/>
        </w:rPr>
        <w:t xml:space="preserve"> </w:t>
      </w:r>
      <w:r>
        <w:rPr>
          <w:color w:val="407DC8"/>
          <w:sz w:val="32"/>
        </w:rPr>
        <w:t>de</w:t>
      </w:r>
      <w:r>
        <w:rPr>
          <w:color w:val="407DC8"/>
          <w:spacing w:val="-2"/>
          <w:sz w:val="32"/>
        </w:rPr>
        <w:t xml:space="preserve"> </w:t>
      </w:r>
      <w:r>
        <w:rPr>
          <w:color w:val="407DC8"/>
          <w:sz w:val="32"/>
        </w:rPr>
        <w:t>contacto</w:t>
      </w:r>
    </w:p>
    <w:p w14:paraId="2066BA58" w14:textId="77777777" w:rsidR="00E77B29" w:rsidRDefault="00E77B29">
      <w:pPr>
        <w:pStyle w:val="Textoindependiente"/>
      </w:pPr>
    </w:p>
    <w:p w14:paraId="20078C3A" w14:textId="77777777" w:rsidR="00E77B29" w:rsidRDefault="00E77B29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188"/>
      </w:tblGrid>
      <w:tr w:rsidR="00E77B29" w14:paraId="4B10AC25" w14:textId="77777777">
        <w:trPr>
          <w:trHeight w:val="414"/>
        </w:trPr>
        <w:tc>
          <w:tcPr>
            <w:tcW w:w="2188" w:type="dxa"/>
          </w:tcPr>
          <w:p w14:paraId="5C9B40C5" w14:textId="77777777" w:rsidR="00E77B29" w:rsidRDefault="00000000">
            <w:pPr>
              <w:pStyle w:val="TableParagraph"/>
              <w:spacing w:before="0"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</w:p>
        </w:tc>
      </w:tr>
      <w:tr w:rsidR="00E77B29" w14:paraId="3CEBCEF1" w14:textId="77777777">
        <w:trPr>
          <w:trHeight w:val="572"/>
        </w:trPr>
        <w:tc>
          <w:tcPr>
            <w:tcW w:w="2188" w:type="dxa"/>
          </w:tcPr>
          <w:p w14:paraId="59A8D477" w14:textId="77777777" w:rsidR="00E77B29" w:rsidRDefault="00000000">
            <w:pPr>
              <w:pStyle w:val="TableParagraph"/>
              <w:spacing w:before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Apellidos</w:t>
            </w:r>
          </w:p>
        </w:tc>
      </w:tr>
      <w:tr w:rsidR="00E77B29" w14:paraId="60D84F55" w14:textId="77777777">
        <w:trPr>
          <w:trHeight w:val="560"/>
        </w:trPr>
        <w:tc>
          <w:tcPr>
            <w:tcW w:w="2188" w:type="dxa"/>
          </w:tcPr>
          <w:p w14:paraId="3D6EDB1A" w14:textId="77777777" w:rsidR="00E77B29" w:rsidRDefault="00000000">
            <w:pPr>
              <w:pStyle w:val="TableParagraph"/>
              <w:spacing w:before="1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Servicio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 Unidad</w:t>
            </w:r>
          </w:p>
        </w:tc>
      </w:tr>
      <w:tr w:rsidR="00E77B29" w14:paraId="6EC6B3A8" w14:textId="77777777">
        <w:trPr>
          <w:trHeight w:val="401"/>
        </w:trPr>
        <w:tc>
          <w:tcPr>
            <w:tcW w:w="2188" w:type="dxa"/>
          </w:tcPr>
          <w:p w14:paraId="65685661" w14:textId="77777777" w:rsidR="00E77B29" w:rsidRDefault="00000000">
            <w:pPr>
              <w:pStyle w:val="TableParagraph"/>
              <w:spacing w:before="148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</w:p>
        </w:tc>
      </w:tr>
    </w:tbl>
    <w:p w14:paraId="57E72DDD" w14:textId="77777777" w:rsidR="00E77B29" w:rsidRDefault="00E77B29">
      <w:pPr>
        <w:pStyle w:val="Textoindependiente"/>
        <w:rPr>
          <w:sz w:val="36"/>
        </w:rPr>
      </w:pPr>
    </w:p>
    <w:p w14:paraId="5AD75E9C" w14:textId="77777777" w:rsidR="00E77B29" w:rsidRDefault="00000000">
      <w:pPr>
        <w:pStyle w:val="Ttulo1"/>
        <w:numPr>
          <w:ilvl w:val="0"/>
          <w:numId w:val="1"/>
        </w:numPr>
        <w:tabs>
          <w:tab w:val="left" w:pos="562"/>
        </w:tabs>
        <w:spacing w:before="220"/>
      </w:pPr>
      <w:r>
        <w:rPr>
          <w:color w:val="407DC8"/>
        </w:rPr>
        <w:t>Título</w:t>
      </w:r>
      <w:r>
        <w:rPr>
          <w:color w:val="407DC8"/>
          <w:spacing w:val="-1"/>
        </w:rPr>
        <w:t xml:space="preserve"> </w:t>
      </w:r>
      <w:r>
        <w:rPr>
          <w:color w:val="407DC8"/>
        </w:rPr>
        <w:t>de la idea</w:t>
      </w:r>
    </w:p>
    <w:p w14:paraId="13557305" w14:textId="77777777" w:rsidR="00E77B29" w:rsidRDefault="00000000">
      <w:pPr>
        <w:spacing w:before="275"/>
        <w:ind w:left="202"/>
        <w:jc w:val="both"/>
      </w:pPr>
      <w:r>
        <w:rPr>
          <w:color w:val="767070"/>
        </w:rPr>
        <w:t>Introduzca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un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título suficientemente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explicativo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sobre su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idea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en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el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siguiente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cuadro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texto</w:t>
      </w:r>
      <w:r>
        <w:t>:</w:t>
      </w:r>
    </w:p>
    <w:p w14:paraId="502A5351" w14:textId="77777777" w:rsidR="00E77B29" w:rsidRDefault="00000000">
      <w:pPr>
        <w:pStyle w:val="Textoindependiente"/>
        <w:spacing w:before="2"/>
        <w:rPr>
          <w:sz w:val="22"/>
        </w:rPr>
      </w:pPr>
      <w:r>
        <w:pict w14:anchorId="54839018">
          <v:rect id="_x0000_s2063" style="position:absolute;margin-left:85.05pt;margin-top:15.15pt;width:452.8pt;height:83.5pt;z-index:-15728640;mso-wrap-distance-left:0;mso-wrap-distance-right:0;mso-position-horizontal-relative:page" filled="f">
            <w10:wrap type="topAndBottom" anchorx="page"/>
          </v:rect>
        </w:pict>
      </w:r>
    </w:p>
    <w:p w14:paraId="02CB35BA" w14:textId="77777777" w:rsidR="00E77B29" w:rsidRDefault="00E77B29">
      <w:pPr>
        <w:pStyle w:val="Textoindependiente"/>
        <w:rPr>
          <w:sz w:val="24"/>
        </w:rPr>
      </w:pPr>
    </w:p>
    <w:p w14:paraId="48D8D83E" w14:textId="77777777" w:rsidR="00E77B29" w:rsidRDefault="00E77B29">
      <w:pPr>
        <w:pStyle w:val="Textoindependiente"/>
        <w:rPr>
          <w:sz w:val="24"/>
        </w:rPr>
      </w:pPr>
    </w:p>
    <w:p w14:paraId="41EC9ACB" w14:textId="77777777" w:rsidR="00E77B29" w:rsidRDefault="00E77B29">
      <w:pPr>
        <w:pStyle w:val="Textoindependiente"/>
        <w:rPr>
          <w:sz w:val="24"/>
        </w:rPr>
      </w:pPr>
    </w:p>
    <w:p w14:paraId="2CFB272D" w14:textId="77777777" w:rsidR="00E77B29" w:rsidRDefault="00E77B29">
      <w:pPr>
        <w:pStyle w:val="Textoindependiente"/>
        <w:rPr>
          <w:sz w:val="24"/>
        </w:rPr>
      </w:pPr>
    </w:p>
    <w:p w14:paraId="3A1AC37D" w14:textId="77777777" w:rsidR="00E77B29" w:rsidRDefault="00E77B29">
      <w:pPr>
        <w:pStyle w:val="Textoindependiente"/>
        <w:rPr>
          <w:sz w:val="24"/>
        </w:rPr>
      </w:pPr>
    </w:p>
    <w:p w14:paraId="2FCA5998" w14:textId="77777777" w:rsidR="00E77B29" w:rsidRDefault="00E77B29">
      <w:pPr>
        <w:pStyle w:val="Textoindependiente"/>
        <w:rPr>
          <w:sz w:val="24"/>
        </w:rPr>
      </w:pPr>
    </w:p>
    <w:p w14:paraId="00DBE521" w14:textId="77777777" w:rsidR="00E77B29" w:rsidRDefault="00E77B29">
      <w:pPr>
        <w:pStyle w:val="Textoindependiente"/>
        <w:rPr>
          <w:sz w:val="24"/>
        </w:rPr>
      </w:pPr>
    </w:p>
    <w:p w14:paraId="0EF1CC5A" w14:textId="77777777" w:rsidR="00E77B29" w:rsidRDefault="00E77B29">
      <w:pPr>
        <w:pStyle w:val="Textoindependiente"/>
        <w:rPr>
          <w:sz w:val="24"/>
        </w:rPr>
      </w:pPr>
    </w:p>
    <w:p w14:paraId="6D39565C" w14:textId="77777777" w:rsidR="00E77B29" w:rsidRDefault="00E77B29">
      <w:pPr>
        <w:pStyle w:val="Textoindependiente"/>
        <w:rPr>
          <w:sz w:val="24"/>
        </w:rPr>
      </w:pPr>
    </w:p>
    <w:p w14:paraId="4BB2FF92" w14:textId="77777777" w:rsidR="00E77B29" w:rsidRDefault="00E77B29">
      <w:pPr>
        <w:pStyle w:val="Textoindependiente"/>
        <w:rPr>
          <w:sz w:val="24"/>
        </w:rPr>
      </w:pPr>
    </w:p>
    <w:p w14:paraId="2D0354BD" w14:textId="77777777" w:rsidR="00E77B29" w:rsidRDefault="00E77B29">
      <w:pPr>
        <w:pStyle w:val="Textoindependiente"/>
        <w:rPr>
          <w:sz w:val="24"/>
        </w:rPr>
      </w:pPr>
    </w:p>
    <w:p w14:paraId="73D6A22F" w14:textId="77777777" w:rsidR="00E77B29" w:rsidRDefault="00E77B29">
      <w:pPr>
        <w:pStyle w:val="Textoindependiente"/>
        <w:rPr>
          <w:sz w:val="24"/>
        </w:rPr>
      </w:pPr>
    </w:p>
    <w:p w14:paraId="0C18E8E0" w14:textId="77777777" w:rsidR="00E77B29" w:rsidRDefault="00E77B29">
      <w:pPr>
        <w:pStyle w:val="Textoindependiente"/>
        <w:spacing w:before="11"/>
        <w:rPr>
          <w:sz w:val="19"/>
        </w:rPr>
      </w:pPr>
    </w:p>
    <w:p w14:paraId="32AAA055" w14:textId="77777777" w:rsidR="00E77B29" w:rsidRDefault="00000000">
      <w:pPr>
        <w:pStyle w:val="Textoindependiente"/>
        <w:spacing w:line="259" w:lineRule="auto"/>
        <w:ind w:left="202" w:right="109"/>
        <w:jc w:val="both"/>
      </w:pPr>
      <w:r>
        <w:t>* La información contenida en este documento será utilizada únicamente para su evaluación por los</w:t>
      </w:r>
      <w:r>
        <w:rPr>
          <w:spacing w:val="1"/>
        </w:rPr>
        <w:t xml:space="preserve"> </w:t>
      </w:r>
      <w:r>
        <w:t>miembros de la unidad de innovación del Hospital Universitario de Getafe, y no será en ningún caso</w:t>
      </w:r>
      <w:r>
        <w:rPr>
          <w:spacing w:val="1"/>
        </w:rPr>
        <w:t xml:space="preserve"> </w:t>
      </w:r>
      <w:r>
        <w:t>difundida a ningún otro miembro del Hospital, de la Fundación para la Investigación Biomédica del</w:t>
      </w:r>
      <w:r>
        <w:rPr>
          <w:spacing w:val="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terceras</w:t>
      </w:r>
      <w:r>
        <w:rPr>
          <w:spacing w:val="1"/>
        </w:rPr>
        <w:t xml:space="preserve"> </w:t>
      </w:r>
      <w:r>
        <w:t>partes.</w:t>
      </w:r>
    </w:p>
    <w:p w14:paraId="56D5B73E" w14:textId="77777777" w:rsidR="00E77B29" w:rsidRDefault="00E77B29">
      <w:pPr>
        <w:spacing w:line="259" w:lineRule="auto"/>
        <w:jc w:val="both"/>
        <w:sectPr w:rsidR="00E77B29">
          <w:headerReference w:type="default" r:id="rId7"/>
          <w:footerReference w:type="default" r:id="rId8"/>
          <w:type w:val="continuous"/>
          <w:pgSz w:w="11910" w:h="16840"/>
          <w:pgMar w:top="1660" w:right="1020" w:bottom="1020" w:left="1500" w:header="413" w:footer="821" w:gutter="0"/>
          <w:pgNumType w:start="1"/>
          <w:cols w:space="720"/>
        </w:sectPr>
      </w:pPr>
    </w:p>
    <w:p w14:paraId="5FE3A19C" w14:textId="77777777" w:rsidR="00E77B29" w:rsidRDefault="00000000">
      <w:pPr>
        <w:pStyle w:val="Ttulo1"/>
        <w:numPr>
          <w:ilvl w:val="0"/>
          <w:numId w:val="1"/>
        </w:numPr>
        <w:tabs>
          <w:tab w:val="left" w:pos="562"/>
        </w:tabs>
      </w:pPr>
      <w:r>
        <w:rPr>
          <w:color w:val="407DC8"/>
        </w:rPr>
        <w:lastRenderedPageBreak/>
        <w:t>Descripción de la</w:t>
      </w:r>
      <w:r>
        <w:rPr>
          <w:color w:val="407DC8"/>
          <w:spacing w:val="-1"/>
        </w:rPr>
        <w:t xml:space="preserve"> </w:t>
      </w:r>
      <w:r>
        <w:rPr>
          <w:color w:val="407DC8"/>
        </w:rPr>
        <w:t>solución</w:t>
      </w:r>
    </w:p>
    <w:p w14:paraId="3ABBC094" w14:textId="77777777" w:rsidR="00E77B29" w:rsidRDefault="00000000">
      <w:pPr>
        <w:spacing w:before="278" w:line="254" w:lineRule="auto"/>
        <w:ind w:left="202"/>
      </w:pPr>
      <w:r>
        <w:rPr>
          <w:rFonts w:ascii="Arial" w:hAnsi="Arial"/>
          <w:b/>
        </w:rPr>
        <w:t>¿Qué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problema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solucionará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solución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innovadora</w:t>
      </w:r>
      <w:r>
        <w:rPr>
          <w:rFonts w:ascii="Arial" w:hAnsi="Arial"/>
          <w:b/>
          <w:spacing w:val="20"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propone?</w:t>
      </w:r>
      <w:r>
        <w:rPr>
          <w:rFonts w:ascii="Arial" w:hAnsi="Arial"/>
          <w:b/>
          <w:spacing w:val="19"/>
        </w:rPr>
        <w:t xml:space="preserve"> </w:t>
      </w:r>
      <w:r>
        <w:rPr>
          <w:color w:val="767070"/>
        </w:rPr>
        <w:t>(rellene</w:t>
      </w:r>
      <w:r>
        <w:rPr>
          <w:color w:val="767070"/>
          <w:spacing w:val="21"/>
        </w:rPr>
        <w:t xml:space="preserve"> </w:t>
      </w:r>
      <w:r>
        <w:rPr>
          <w:color w:val="767070"/>
        </w:rPr>
        <w:t>el</w:t>
      </w:r>
      <w:r>
        <w:rPr>
          <w:color w:val="767070"/>
          <w:spacing w:val="19"/>
        </w:rPr>
        <w:t xml:space="preserve"> </w:t>
      </w:r>
      <w:r>
        <w:rPr>
          <w:color w:val="767070"/>
        </w:rPr>
        <w:t>siguiente</w:t>
      </w:r>
      <w:r>
        <w:rPr>
          <w:color w:val="767070"/>
          <w:spacing w:val="-58"/>
        </w:rPr>
        <w:t xml:space="preserve"> </w:t>
      </w:r>
      <w:r>
        <w:rPr>
          <w:color w:val="767070"/>
        </w:rPr>
        <w:t>cuadro de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texto)</w:t>
      </w:r>
    </w:p>
    <w:p w14:paraId="4FD7BE9D" w14:textId="77777777" w:rsidR="00E77B29" w:rsidRDefault="00000000">
      <w:pPr>
        <w:pStyle w:val="Textoindependiente"/>
        <w:spacing w:before="6"/>
        <w:rPr>
          <w:sz w:val="15"/>
        </w:rPr>
      </w:pPr>
      <w:r>
        <w:pict w14:anchorId="563BD870">
          <v:rect id="_x0000_s2062" style="position:absolute;margin-left:84.15pt;margin-top:11.3pt;width:452.8pt;height:78pt;z-index:-15727616;mso-wrap-distance-left:0;mso-wrap-distance-right:0;mso-position-horizontal-relative:page" filled="f">
            <w10:wrap type="topAndBottom" anchorx="page"/>
          </v:rect>
        </w:pict>
      </w:r>
    </w:p>
    <w:p w14:paraId="22B86680" w14:textId="77777777" w:rsidR="00E77B29" w:rsidRDefault="00E77B29">
      <w:pPr>
        <w:pStyle w:val="Textoindependiente"/>
        <w:rPr>
          <w:sz w:val="24"/>
        </w:rPr>
      </w:pPr>
    </w:p>
    <w:p w14:paraId="174111B2" w14:textId="77777777" w:rsidR="00E77B29" w:rsidRDefault="00E77B29">
      <w:pPr>
        <w:pStyle w:val="Textoindependiente"/>
        <w:spacing w:before="7"/>
        <w:rPr>
          <w:sz w:val="19"/>
        </w:rPr>
      </w:pPr>
    </w:p>
    <w:p w14:paraId="3650A14C" w14:textId="77777777" w:rsidR="00E77B29" w:rsidRDefault="00000000">
      <w:pPr>
        <w:spacing w:line="256" w:lineRule="auto"/>
        <w:ind w:left="202"/>
      </w:pPr>
      <w:r>
        <w:rPr>
          <w:rFonts w:ascii="Arial" w:hAnsi="Arial"/>
          <w:b/>
        </w:rPr>
        <w:t>¿Qué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beneficios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aportará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solución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particular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Salud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 general?</w:t>
      </w:r>
      <w:r>
        <w:rPr>
          <w:rFonts w:ascii="Arial" w:hAnsi="Arial"/>
          <w:b/>
          <w:spacing w:val="-3"/>
        </w:rPr>
        <w:t xml:space="preserve"> </w:t>
      </w:r>
      <w:r>
        <w:rPr>
          <w:color w:val="767070"/>
        </w:rPr>
        <w:t>(p.ej.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mejora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de atención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los</w:t>
      </w:r>
      <w:r>
        <w:rPr>
          <w:color w:val="767070"/>
          <w:spacing w:val="3"/>
        </w:rPr>
        <w:t xml:space="preserve"> </w:t>
      </w:r>
      <w:r>
        <w:rPr>
          <w:color w:val="767070"/>
        </w:rPr>
        <w:t>pacientes,</w:t>
      </w:r>
      <w:r>
        <w:rPr>
          <w:color w:val="767070"/>
          <w:spacing w:val="2"/>
        </w:rPr>
        <w:t xml:space="preserve"> </w:t>
      </w:r>
      <w:r>
        <w:rPr>
          <w:color w:val="767070"/>
        </w:rPr>
        <w:t>ahorro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costes,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etc.)</w:t>
      </w:r>
    </w:p>
    <w:p w14:paraId="4E48ACF6" w14:textId="77777777" w:rsidR="00E77B29" w:rsidRDefault="00000000">
      <w:pPr>
        <w:pStyle w:val="Textoindependiente"/>
        <w:spacing w:before="10"/>
        <w:rPr>
          <w:sz w:val="25"/>
        </w:rPr>
      </w:pPr>
      <w:r>
        <w:pict w14:anchorId="50EB13DB">
          <v:rect id="_x0000_s2061" style="position:absolute;margin-left:85.05pt;margin-top:17.25pt;width:452.8pt;height:84pt;z-index:-15727104;mso-wrap-distance-left:0;mso-wrap-distance-right:0;mso-position-horizontal-relative:page" filled="f">
            <w10:wrap type="topAndBottom" anchorx="page"/>
          </v:rect>
        </w:pict>
      </w:r>
    </w:p>
    <w:p w14:paraId="552036BA" w14:textId="77777777" w:rsidR="00E77B29" w:rsidRDefault="00E77B29">
      <w:pPr>
        <w:pStyle w:val="Textoindependiente"/>
        <w:rPr>
          <w:sz w:val="24"/>
        </w:rPr>
      </w:pPr>
    </w:p>
    <w:p w14:paraId="4FE063D9" w14:textId="77777777" w:rsidR="00E77B29" w:rsidRDefault="00E77B29">
      <w:pPr>
        <w:pStyle w:val="Textoindependiente"/>
        <w:spacing w:before="5"/>
        <w:rPr>
          <w:sz w:val="19"/>
        </w:rPr>
      </w:pPr>
    </w:p>
    <w:p w14:paraId="6E635359" w14:textId="77777777" w:rsidR="00E77B29" w:rsidRDefault="00000000">
      <w:pPr>
        <w:pStyle w:val="Ttulo2"/>
      </w:pPr>
      <w:r>
        <w:t>La</w:t>
      </w:r>
      <w:r>
        <w:rPr>
          <w:spacing w:val="-1"/>
        </w:rPr>
        <w:t xml:space="preserve"> </w:t>
      </w:r>
      <w:r>
        <w:t>solución que</w:t>
      </w:r>
      <w:r>
        <w:rPr>
          <w:spacing w:val="-2"/>
        </w:rPr>
        <w:t xml:space="preserve"> </w:t>
      </w:r>
      <w:r>
        <w:t>propone se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de:</w:t>
      </w:r>
    </w:p>
    <w:p w14:paraId="73815D2A" w14:textId="77777777" w:rsidR="00E77B29" w:rsidRDefault="00000000">
      <w:pPr>
        <w:spacing w:before="179"/>
        <w:ind w:left="202"/>
      </w:pPr>
      <w:r>
        <w:rPr>
          <w:color w:val="767070"/>
        </w:rPr>
        <w:t>(Elija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una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o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varias de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las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siguientes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opciones)</w:t>
      </w:r>
    </w:p>
    <w:p w14:paraId="44DFFA63" w14:textId="77777777" w:rsidR="00E77B29" w:rsidRDefault="00E77B29">
      <w:pPr>
        <w:pStyle w:val="Textoindependiente"/>
        <w:spacing w:before="2"/>
        <w:rPr>
          <w:sz w:val="21"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4071"/>
      </w:tblGrid>
      <w:tr w:rsidR="00E77B29" w14:paraId="0334A972" w14:textId="77777777">
        <w:trPr>
          <w:trHeight w:val="306"/>
        </w:trPr>
        <w:tc>
          <w:tcPr>
            <w:tcW w:w="4071" w:type="dxa"/>
          </w:tcPr>
          <w:p w14:paraId="5F95719E" w14:textId="77777777" w:rsidR="00E77B29" w:rsidRDefault="00000000">
            <w:pPr>
              <w:pStyle w:val="TableParagraph"/>
              <w:spacing w:before="0" w:line="247" w:lineRule="exact"/>
            </w:pPr>
            <w:r>
              <w:t>Un nuevo</w:t>
            </w:r>
            <w:r>
              <w:rPr>
                <w:spacing w:val="-1"/>
              </w:rPr>
              <w:t xml:space="preserve"> </w:t>
            </w:r>
            <w:r>
              <w:t>producto</w:t>
            </w:r>
          </w:p>
        </w:tc>
      </w:tr>
      <w:tr w:rsidR="00E77B29" w14:paraId="5DE808D4" w14:textId="77777777">
        <w:trPr>
          <w:trHeight w:val="367"/>
        </w:trPr>
        <w:tc>
          <w:tcPr>
            <w:tcW w:w="4071" w:type="dxa"/>
          </w:tcPr>
          <w:p w14:paraId="1655353C" w14:textId="77777777" w:rsidR="00E77B29" w:rsidRDefault="00000000">
            <w:pPr>
              <w:pStyle w:val="TableParagraph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nuevo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</w:p>
        </w:tc>
      </w:tr>
      <w:tr w:rsidR="00E77B29" w14:paraId="1B466D39" w14:textId="77777777">
        <w:trPr>
          <w:trHeight w:val="367"/>
        </w:trPr>
        <w:tc>
          <w:tcPr>
            <w:tcW w:w="4071" w:type="dxa"/>
          </w:tcPr>
          <w:p w14:paraId="29A7892E" w14:textId="77777777" w:rsidR="00E77B29" w:rsidRDefault="00000000">
            <w:pPr>
              <w:pStyle w:val="TableParagraph"/>
            </w:pPr>
            <w:r>
              <w:t>Mejora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existente</w:t>
            </w:r>
          </w:p>
        </w:tc>
      </w:tr>
      <w:tr w:rsidR="00E77B29" w14:paraId="588CAC29" w14:textId="77777777">
        <w:trPr>
          <w:trHeight w:val="367"/>
        </w:trPr>
        <w:tc>
          <w:tcPr>
            <w:tcW w:w="4071" w:type="dxa"/>
          </w:tcPr>
          <w:p w14:paraId="77D8F06E" w14:textId="77777777" w:rsidR="00E77B29" w:rsidRDefault="00000000">
            <w:pPr>
              <w:pStyle w:val="TableParagraph"/>
            </w:pPr>
            <w:r>
              <w:t>Mejora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procedimiento</w:t>
            </w:r>
            <w:r>
              <w:rPr>
                <w:spacing w:val="-1"/>
              </w:rPr>
              <w:t xml:space="preserve"> </w:t>
            </w:r>
            <w:r>
              <w:t>existente</w:t>
            </w:r>
          </w:p>
        </w:tc>
      </w:tr>
      <w:tr w:rsidR="00E77B29" w14:paraId="7CBB9BB8" w14:textId="77777777">
        <w:trPr>
          <w:trHeight w:val="367"/>
        </w:trPr>
        <w:tc>
          <w:tcPr>
            <w:tcW w:w="4071" w:type="dxa"/>
          </w:tcPr>
          <w:p w14:paraId="27B59902" w14:textId="77777777" w:rsidR="00E77B29" w:rsidRDefault="00000000">
            <w:pPr>
              <w:pStyle w:val="TableParagraph"/>
            </w:pPr>
            <w:r>
              <w:t>Una</w:t>
            </w:r>
            <w:r>
              <w:rPr>
                <w:spacing w:val="-2"/>
              </w:rPr>
              <w:t xml:space="preserve"> </w:t>
            </w:r>
            <w:r>
              <w:t>idea</w:t>
            </w:r>
          </w:p>
        </w:tc>
      </w:tr>
      <w:tr w:rsidR="00E77B29" w14:paraId="11FE1345" w14:textId="77777777">
        <w:trPr>
          <w:trHeight w:val="306"/>
        </w:trPr>
        <w:tc>
          <w:tcPr>
            <w:tcW w:w="4071" w:type="dxa"/>
          </w:tcPr>
          <w:p w14:paraId="4451D250" w14:textId="77777777" w:rsidR="00E77B29" w:rsidRDefault="00000000">
            <w:pPr>
              <w:pStyle w:val="TableParagraph"/>
              <w:spacing w:line="233" w:lineRule="exact"/>
            </w:pPr>
            <w:r>
              <w:t>Un</w:t>
            </w:r>
            <w:r>
              <w:rPr>
                <w:spacing w:val="-1"/>
              </w:rPr>
              <w:t xml:space="preserve"> </w:t>
            </w:r>
            <w:r>
              <w:t>servicio nuevo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mejorado</w:t>
            </w:r>
          </w:p>
        </w:tc>
      </w:tr>
    </w:tbl>
    <w:p w14:paraId="5B35E720" w14:textId="77777777" w:rsidR="00E77B29" w:rsidRDefault="00E77B29">
      <w:pPr>
        <w:pStyle w:val="Textoindependiente"/>
        <w:rPr>
          <w:sz w:val="24"/>
        </w:rPr>
      </w:pPr>
    </w:p>
    <w:p w14:paraId="3DF0A525" w14:textId="77777777" w:rsidR="00E77B29" w:rsidRDefault="00000000">
      <w:pPr>
        <w:spacing w:before="212"/>
        <w:ind w:left="202"/>
        <w:rPr>
          <w:rFonts w:ascii="Arial" w:hAnsi="Arial"/>
          <w:b/>
        </w:rPr>
      </w:pP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actual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 solución</w:t>
      </w:r>
    </w:p>
    <w:p w14:paraId="53FC5335" w14:textId="77777777" w:rsidR="00E77B29" w:rsidRDefault="00E77B29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Layout w:type="fixed"/>
        <w:tblLook w:val="01E0" w:firstRow="1" w:lastRow="1" w:firstColumn="1" w:lastColumn="1" w:noHBand="0" w:noVBand="0"/>
      </w:tblPr>
      <w:tblGrid>
        <w:gridCol w:w="4352"/>
      </w:tblGrid>
      <w:tr w:rsidR="00E77B29" w14:paraId="31187DE4" w14:textId="77777777">
        <w:trPr>
          <w:trHeight w:val="308"/>
        </w:trPr>
        <w:tc>
          <w:tcPr>
            <w:tcW w:w="4352" w:type="dxa"/>
          </w:tcPr>
          <w:p w14:paraId="1210FF22" w14:textId="77777777" w:rsidR="00E77B29" w:rsidRDefault="00000000">
            <w:pPr>
              <w:pStyle w:val="TableParagraph"/>
              <w:spacing w:before="0" w:line="247" w:lineRule="exact"/>
            </w:pPr>
            <w:r>
              <w:t>Idea</w:t>
            </w:r>
          </w:p>
        </w:tc>
      </w:tr>
      <w:tr w:rsidR="00E77B29" w14:paraId="554B3959" w14:textId="77777777">
        <w:trPr>
          <w:trHeight w:val="385"/>
        </w:trPr>
        <w:tc>
          <w:tcPr>
            <w:tcW w:w="4352" w:type="dxa"/>
          </w:tcPr>
          <w:p w14:paraId="13A252B2" w14:textId="77777777" w:rsidR="00E77B29" w:rsidRDefault="00000000">
            <w:pPr>
              <w:pStyle w:val="TableParagraph"/>
              <w:spacing w:before="55"/>
            </w:pPr>
            <w:r>
              <w:t>Prototipo</w:t>
            </w:r>
          </w:p>
        </w:tc>
      </w:tr>
      <w:tr w:rsidR="00E77B29" w14:paraId="62A72EF1" w14:textId="77777777">
        <w:trPr>
          <w:trHeight w:val="405"/>
        </w:trPr>
        <w:tc>
          <w:tcPr>
            <w:tcW w:w="4352" w:type="dxa"/>
          </w:tcPr>
          <w:p w14:paraId="41E3FE7F" w14:textId="77777777" w:rsidR="00E77B29" w:rsidRDefault="00000000">
            <w:pPr>
              <w:pStyle w:val="TableParagraph"/>
              <w:spacing w:before="70"/>
            </w:pPr>
            <w:r>
              <w:t>Resultados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investigación</w:t>
            </w:r>
          </w:p>
        </w:tc>
      </w:tr>
      <w:tr w:rsidR="00E77B29" w14:paraId="78B0F9FE" w14:textId="77777777">
        <w:trPr>
          <w:trHeight w:val="328"/>
        </w:trPr>
        <w:tc>
          <w:tcPr>
            <w:tcW w:w="4352" w:type="dxa"/>
          </w:tcPr>
          <w:p w14:paraId="42C0C777" w14:textId="77777777" w:rsidR="00E77B29" w:rsidRDefault="00000000">
            <w:pPr>
              <w:pStyle w:val="TableParagraph"/>
              <w:spacing w:before="75" w:line="233" w:lineRule="exact"/>
            </w:pPr>
            <w:r>
              <w:t>Producto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Negocio en</w:t>
            </w:r>
            <w:r>
              <w:rPr>
                <w:spacing w:val="-2"/>
              </w:rPr>
              <w:t xml:space="preserve"> </w:t>
            </w:r>
            <w:r>
              <w:t>mercado</w:t>
            </w:r>
          </w:p>
        </w:tc>
      </w:tr>
    </w:tbl>
    <w:p w14:paraId="38737657" w14:textId="77777777" w:rsidR="00E77B29" w:rsidRDefault="00E77B29">
      <w:pPr>
        <w:spacing w:line="233" w:lineRule="exact"/>
        <w:sectPr w:rsidR="00E77B29">
          <w:pgSz w:w="11910" w:h="16840"/>
          <w:pgMar w:top="1660" w:right="1020" w:bottom="1020" w:left="1500" w:header="413" w:footer="821" w:gutter="0"/>
          <w:cols w:space="720"/>
        </w:sectPr>
      </w:pPr>
    </w:p>
    <w:p w14:paraId="408FC531" w14:textId="77777777" w:rsidR="00E77B29" w:rsidRDefault="00000000">
      <w:pPr>
        <w:pStyle w:val="Ttulo1"/>
        <w:numPr>
          <w:ilvl w:val="0"/>
          <w:numId w:val="1"/>
        </w:numPr>
        <w:tabs>
          <w:tab w:val="left" w:pos="562"/>
        </w:tabs>
      </w:pPr>
      <w:r>
        <w:rPr>
          <w:color w:val="407DC8"/>
        </w:rPr>
        <w:lastRenderedPageBreak/>
        <w:t>Implementación</w:t>
      </w:r>
      <w:r>
        <w:rPr>
          <w:color w:val="407DC8"/>
          <w:spacing w:val="-1"/>
        </w:rPr>
        <w:t xml:space="preserve"> </w:t>
      </w:r>
      <w:r>
        <w:rPr>
          <w:color w:val="407DC8"/>
        </w:rPr>
        <w:t>de la</w:t>
      </w:r>
      <w:r>
        <w:rPr>
          <w:color w:val="407DC8"/>
          <w:spacing w:val="-2"/>
        </w:rPr>
        <w:t xml:space="preserve"> </w:t>
      </w:r>
      <w:r>
        <w:rPr>
          <w:color w:val="407DC8"/>
        </w:rPr>
        <w:t>solución</w:t>
      </w:r>
    </w:p>
    <w:p w14:paraId="668CBD9E" w14:textId="77777777" w:rsidR="00E77B29" w:rsidRDefault="00000000">
      <w:pPr>
        <w:pStyle w:val="Ttulo2"/>
        <w:spacing w:before="275"/>
      </w:pPr>
      <w:r>
        <w:t>Personal y/o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hospital involucrados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solución</w:t>
      </w:r>
    </w:p>
    <w:p w14:paraId="405347EA" w14:textId="77777777" w:rsidR="00E77B29" w:rsidRDefault="00E77B29">
      <w:pPr>
        <w:pStyle w:val="Textoindependiente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170"/>
        <w:gridCol w:w="5917"/>
      </w:tblGrid>
      <w:tr w:rsidR="00E77B29" w14:paraId="45F6D4DE" w14:textId="77777777">
        <w:trPr>
          <w:trHeight w:val="378"/>
        </w:trPr>
        <w:tc>
          <w:tcPr>
            <w:tcW w:w="3170" w:type="dxa"/>
            <w:tcBorders>
              <w:top w:val="single" w:sz="4" w:space="0" w:color="7E7E7E"/>
              <w:bottom w:val="single" w:sz="4" w:space="0" w:color="7E7E7E"/>
            </w:tcBorders>
          </w:tcPr>
          <w:p w14:paraId="55FABCF7" w14:textId="77777777" w:rsidR="00E77B29" w:rsidRDefault="00000000">
            <w:pPr>
              <w:pStyle w:val="TableParagraph"/>
              <w:spacing w:before="74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5917" w:type="dxa"/>
            <w:tcBorders>
              <w:top w:val="single" w:sz="4" w:space="0" w:color="7E7E7E"/>
              <w:bottom w:val="single" w:sz="4" w:space="0" w:color="7E7E7E"/>
            </w:tcBorders>
          </w:tcPr>
          <w:p w14:paraId="0F302B39" w14:textId="77777777" w:rsidR="00E77B29" w:rsidRDefault="00000000">
            <w:pPr>
              <w:pStyle w:val="TableParagraph"/>
              <w:spacing w:before="74"/>
              <w:ind w:left="1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Servicio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Unidad</w:t>
            </w:r>
          </w:p>
        </w:tc>
      </w:tr>
    </w:tbl>
    <w:p w14:paraId="2951141A" w14:textId="77777777" w:rsidR="00E77B29" w:rsidRDefault="00E77B29">
      <w:pPr>
        <w:pStyle w:val="Textoindependiente"/>
        <w:rPr>
          <w:rFonts w:ascii="Arial"/>
          <w:b/>
        </w:rPr>
      </w:pPr>
    </w:p>
    <w:p w14:paraId="267CFFEA" w14:textId="77777777" w:rsidR="00E77B29" w:rsidRDefault="00000000">
      <w:pPr>
        <w:pStyle w:val="Textoindependiente"/>
        <w:spacing w:before="5"/>
        <w:rPr>
          <w:rFonts w:ascii="Arial"/>
          <w:b/>
          <w:sz w:val="12"/>
        </w:rPr>
      </w:pPr>
      <w:r>
        <w:pict w14:anchorId="6565AA39">
          <v:shape id="_x0000_s2060" style="position:absolute;margin-left:85.1pt;margin-top:9.15pt;width:453.7pt;height:.5pt;z-index:-15726592;mso-wrap-distance-left:0;mso-wrap-distance-right:0;mso-position-horizontal-relative:page" coordorigin="1702,183" coordsize="9074,10" o:spt="100" adj="0,,0" path="m5955,183r-4253,l1702,192r4253,l5955,183xm10776,183r-4811,l5955,183r,9l5965,192r4811,l10776,183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4727F03" w14:textId="77777777" w:rsidR="00E77B29" w:rsidRDefault="00E77B29">
      <w:pPr>
        <w:pStyle w:val="Textoindependiente"/>
        <w:rPr>
          <w:rFonts w:ascii="Arial"/>
          <w:b/>
        </w:rPr>
      </w:pPr>
    </w:p>
    <w:p w14:paraId="577F691C" w14:textId="77777777" w:rsidR="00E77B29" w:rsidRDefault="00000000">
      <w:pPr>
        <w:pStyle w:val="Textoindependiente"/>
        <w:spacing w:before="4"/>
        <w:rPr>
          <w:rFonts w:ascii="Arial"/>
          <w:b/>
          <w:sz w:val="10"/>
        </w:rPr>
      </w:pPr>
      <w:r>
        <w:pict w14:anchorId="08403B9B">
          <v:shape id="_x0000_s2059" style="position:absolute;margin-left:85.1pt;margin-top:7.95pt;width:453.7pt;height:.5pt;z-index:-15726080;mso-wrap-distance-left:0;mso-wrap-distance-right:0;mso-position-horizontal-relative:page" coordorigin="1702,159" coordsize="9074,10" o:spt="100" adj="0,,0" path="m5955,159r-4253,l1702,168r4253,l5955,159xm10776,159r-4811,l5955,159r,9l5965,168r4811,l10776,159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DF03AE7" w14:textId="77777777" w:rsidR="00E77B29" w:rsidRDefault="00E77B29">
      <w:pPr>
        <w:pStyle w:val="Textoindependiente"/>
        <w:rPr>
          <w:rFonts w:ascii="Arial"/>
          <w:b/>
        </w:rPr>
      </w:pPr>
    </w:p>
    <w:p w14:paraId="141080B2" w14:textId="77777777" w:rsidR="00E77B29" w:rsidRDefault="00000000">
      <w:pPr>
        <w:pStyle w:val="Textoindependiente"/>
        <w:spacing w:before="9"/>
        <w:rPr>
          <w:rFonts w:ascii="Arial"/>
          <w:b/>
          <w:sz w:val="10"/>
        </w:rPr>
      </w:pPr>
      <w:r>
        <w:pict w14:anchorId="233B5631">
          <v:shape id="_x0000_s2058" style="position:absolute;margin-left:85.1pt;margin-top:8.15pt;width:453.7pt;height:.5pt;z-index:-15725568;mso-wrap-distance-left:0;mso-wrap-distance-right:0;mso-position-horizontal-relative:page" coordorigin="1702,163" coordsize="9074,10" o:spt="100" adj="0,,0" path="m5955,163r-4253,l1702,173r4253,l5955,163xm10776,163r-4811,l5955,163r,10l5965,173r4811,l10776,163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825D8CC" w14:textId="77777777" w:rsidR="00E77B29" w:rsidRDefault="00E77B29">
      <w:pPr>
        <w:pStyle w:val="Textoindependiente"/>
        <w:rPr>
          <w:rFonts w:ascii="Arial"/>
          <w:b/>
        </w:rPr>
      </w:pPr>
    </w:p>
    <w:p w14:paraId="3EFAE36D" w14:textId="77777777" w:rsidR="00E77B29" w:rsidRDefault="00000000">
      <w:pPr>
        <w:pStyle w:val="Textoindependiente"/>
        <w:spacing w:before="9"/>
        <w:rPr>
          <w:rFonts w:ascii="Arial"/>
          <w:b/>
          <w:sz w:val="10"/>
        </w:rPr>
      </w:pPr>
      <w:r>
        <w:pict w14:anchorId="36666813">
          <v:shape id="_x0000_s2057" style="position:absolute;margin-left:85.1pt;margin-top:8.15pt;width:453.7pt;height:.5pt;z-index:-15725056;mso-wrap-distance-left:0;mso-wrap-distance-right:0;mso-position-horizontal-relative:page" coordorigin="1702,163" coordsize="9074,10" o:spt="100" adj="0,,0" path="m5955,163r-4253,l1702,173r4253,l5955,163xm10776,163r-4811,l5955,163r,10l5965,173r4811,l10776,163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9F393DB" w14:textId="77777777" w:rsidR="00E77B29" w:rsidRDefault="00E77B29">
      <w:pPr>
        <w:pStyle w:val="Textoindependiente"/>
        <w:rPr>
          <w:rFonts w:ascii="Arial"/>
          <w:b/>
        </w:rPr>
      </w:pPr>
    </w:p>
    <w:p w14:paraId="507C086E" w14:textId="77777777" w:rsidR="00E77B29" w:rsidRDefault="00000000">
      <w:pPr>
        <w:pStyle w:val="Textoindependiente"/>
        <w:rPr>
          <w:rFonts w:ascii="Arial"/>
          <w:b/>
          <w:sz w:val="11"/>
        </w:rPr>
      </w:pPr>
      <w:r>
        <w:pict w14:anchorId="11B36551">
          <v:shape id="_x0000_s2056" style="position:absolute;margin-left:84.4pt;margin-top:8.3pt;width:454.4pt;height:.5pt;z-index:-15724544;mso-wrap-distance-left:0;mso-wrap-distance-right:0;mso-position-horizontal-relative:page" coordorigin="1688,166" coordsize="9088,10" path="m10776,166r-4821,l5951,166r-10,l1688,166r,10l5941,176r10,l5955,176r4821,l10776,166xe" fillcolor="#7e7e7e" stroked="f">
            <v:path arrowok="t"/>
            <w10:wrap type="topAndBottom" anchorx="page"/>
          </v:shape>
        </w:pict>
      </w:r>
    </w:p>
    <w:p w14:paraId="415C55ED" w14:textId="77777777" w:rsidR="00E77B29" w:rsidRDefault="00E77B29">
      <w:pPr>
        <w:pStyle w:val="Textoindependiente"/>
        <w:rPr>
          <w:rFonts w:ascii="Arial"/>
          <w:b/>
          <w:sz w:val="35"/>
        </w:rPr>
      </w:pPr>
    </w:p>
    <w:p w14:paraId="0E594981" w14:textId="77777777" w:rsidR="00E77B29" w:rsidRDefault="00000000">
      <w:pPr>
        <w:ind w:left="202"/>
        <w:rPr>
          <w:rFonts w:ascii="Arial"/>
          <w:b/>
        </w:rPr>
      </w:pPr>
      <w:r>
        <w:rPr>
          <w:rFonts w:ascii="Arial"/>
          <w:b/>
        </w:rPr>
        <w:t>Otras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instituciones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involucradas</w:t>
      </w:r>
    </w:p>
    <w:p w14:paraId="12659CA1" w14:textId="77777777" w:rsidR="00E77B29" w:rsidRDefault="00E77B29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3170"/>
        <w:gridCol w:w="5917"/>
      </w:tblGrid>
      <w:tr w:rsidR="00E77B29" w14:paraId="3C19DFAA" w14:textId="77777777">
        <w:trPr>
          <w:trHeight w:val="376"/>
        </w:trPr>
        <w:tc>
          <w:tcPr>
            <w:tcW w:w="3170" w:type="dxa"/>
            <w:tcBorders>
              <w:top w:val="single" w:sz="4" w:space="0" w:color="7E7E7E"/>
              <w:bottom w:val="single" w:sz="4" w:space="0" w:color="7E7E7E"/>
            </w:tcBorders>
          </w:tcPr>
          <w:p w14:paraId="5F3679E5" w14:textId="77777777" w:rsidR="00E77B29" w:rsidRDefault="00000000">
            <w:pPr>
              <w:pStyle w:val="TableParagraph"/>
              <w:spacing w:before="74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5917" w:type="dxa"/>
            <w:tcBorders>
              <w:top w:val="single" w:sz="4" w:space="0" w:color="7E7E7E"/>
              <w:bottom w:val="single" w:sz="4" w:space="0" w:color="7E7E7E"/>
            </w:tcBorders>
          </w:tcPr>
          <w:p w14:paraId="47EF22E1" w14:textId="77777777" w:rsidR="00E77B29" w:rsidRDefault="00000000">
            <w:pPr>
              <w:pStyle w:val="TableParagraph"/>
              <w:spacing w:before="74"/>
              <w:ind w:left="1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Entidad</w:t>
            </w:r>
          </w:p>
        </w:tc>
      </w:tr>
    </w:tbl>
    <w:p w14:paraId="47A65300" w14:textId="77777777" w:rsidR="00E77B29" w:rsidRDefault="00E77B29">
      <w:pPr>
        <w:pStyle w:val="Textoindependiente"/>
        <w:rPr>
          <w:rFonts w:ascii="Arial"/>
          <w:b/>
        </w:rPr>
      </w:pPr>
    </w:p>
    <w:p w14:paraId="52CB0376" w14:textId="77777777" w:rsidR="00E77B29" w:rsidRDefault="00000000">
      <w:pPr>
        <w:pStyle w:val="Textoindependiente"/>
        <w:spacing w:before="5"/>
        <w:rPr>
          <w:rFonts w:ascii="Arial"/>
          <w:b/>
          <w:sz w:val="12"/>
        </w:rPr>
      </w:pPr>
      <w:r>
        <w:pict w14:anchorId="2A4281AF">
          <v:shape id="_x0000_s2055" style="position:absolute;margin-left:85.1pt;margin-top:9.15pt;width:453.7pt;height:.5pt;z-index:-15724032;mso-wrap-distance-left:0;mso-wrap-distance-right:0;mso-position-horizontal-relative:page" coordorigin="1702,183" coordsize="9074,10" o:spt="100" adj="0,,0" path="m5955,183r-4253,l1702,192r4253,l5955,183xm10776,183r-4811,l5955,183r,9l5965,192r4811,l10776,183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150A540" w14:textId="77777777" w:rsidR="00E77B29" w:rsidRDefault="00E77B29">
      <w:pPr>
        <w:pStyle w:val="Textoindependiente"/>
        <w:rPr>
          <w:rFonts w:ascii="Arial"/>
          <w:b/>
        </w:rPr>
      </w:pPr>
    </w:p>
    <w:p w14:paraId="1DE06ADC" w14:textId="77777777" w:rsidR="00E77B29" w:rsidRDefault="00000000">
      <w:pPr>
        <w:pStyle w:val="Textoindependiente"/>
        <w:spacing w:before="4"/>
        <w:rPr>
          <w:rFonts w:ascii="Arial"/>
          <w:b/>
          <w:sz w:val="10"/>
        </w:rPr>
      </w:pPr>
      <w:r>
        <w:pict w14:anchorId="5475E553">
          <v:shape id="_x0000_s2054" style="position:absolute;margin-left:85.1pt;margin-top:7.95pt;width:453.7pt;height:.5pt;z-index:-15723520;mso-wrap-distance-left:0;mso-wrap-distance-right:0;mso-position-horizontal-relative:page" coordorigin="1702,159" coordsize="9074,10" o:spt="100" adj="0,,0" path="m5955,159r-4253,l1702,168r4253,l5955,159xm10776,159r-4811,l5955,159r,9l5965,168r4811,l10776,159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5702EE5" w14:textId="77777777" w:rsidR="00E77B29" w:rsidRDefault="00E77B29">
      <w:pPr>
        <w:pStyle w:val="Textoindependiente"/>
        <w:rPr>
          <w:rFonts w:ascii="Arial"/>
          <w:b/>
        </w:rPr>
      </w:pPr>
    </w:p>
    <w:p w14:paraId="7BC3F123" w14:textId="77777777" w:rsidR="00E77B29" w:rsidRDefault="00000000">
      <w:pPr>
        <w:pStyle w:val="Textoindependiente"/>
        <w:rPr>
          <w:rFonts w:ascii="Arial"/>
          <w:b/>
          <w:sz w:val="11"/>
        </w:rPr>
      </w:pPr>
      <w:r>
        <w:pict w14:anchorId="49EB7752">
          <v:shape id="_x0000_s2053" style="position:absolute;margin-left:85.1pt;margin-top:8.3pt;width:453.7pt;height:.5pt;z-index:-15723008;mso-wrap-distance-left:0;mso-wrap-distance-right:0;mso-position-horizontal-relative:page" coordorigin="1702,166" coordsize="9074,10" o:spt="100" adj="0,,0" path="m5955,166r-4253,l1702,175r4253,l5955,166xm10776,166r-4811,l5955,166r,9l5965,175r4811,l10776,166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06C5C6" w14:textId="77777777" w:rsidR="00E77B29" w:rsidRDefault="00E77B29">
      <w:pPr>
        <w:pStyle w:val="Textoindependiente"/>
        <w:rPr>
          <w:rFonts w:ascii="Arial"/>
          <w:b/>
        </w:rPr>
      </w:pPr>
    </w:p>
    <w:p w14:paraId="49DE12B9" w14:textId="77777777" w:rsidR="00E77B29" w:rsidRDefault="00000000">
      <w:pPr>
        <w:pStyle w:val="Textoindependiente"/>
        <w:spacing w:before="9"/>
        <w:rPr>
          <w:rFonts w:ascii="Arial"/>
          <w:b/>
          <w:sz w:val="10"/>
        </w:rPr>
      </w:pPr>
      <w:r>
        <w:pict w14:anchorId="694D5A48">
          <v:shape id="_x0000_s2052" style="position:absolute;margin-left:85.1pt;margin-top:8.15pt;width:453.7pt;height:.5pt;z-index:-15722496;mso-wrap-distance-left:0;mso-wrap-distance-right:0;mso-position-horizontal-relative:page" coordorigin="1702,163" coordsize="9074,10" o:spt="100" adj="0,,0" path="m5955,163r-4253,l1702,173r4253,l5955,163xm10776,163r-4811,l5955,163r,10l5965,173r4811,l10776,163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7811C38" w14:textId="77777777" w:rsidR="00E77B29" w:rsidRDefault="00E77B29">
      <w:pPr>
        <w:pStyle w:val="Textoindependiente"/>
        <w:rPr>
          <w:rFonts w:ascii="Arial"/>
          <w:b/>
        </w:rPr>
      </w:pPr>
    </w:p>
    <w:p w14:paraId="5F248874" w14:textId="77777777" w:rsidR="00E77B29" w:rsidRDefault="00000000">
      <w:pPr>
        <w:pStyle w:val="Textoindependiente"/>
        <w:rPr>
          <w:rFonts w:ascii="Arial"/>
          <w:b/>
          <w:sz w:val="11"/>
        </w:rPr>
      </w:pPr>
      <w:r>
        <w:pict w14:anchorId="578D5FA9">
          <v:shape id="_x0000_s2051" style="position:absolute;margin-left:84.4pt;margin-top:8.3pt;width:454.4pt;height:.5pt;z-index:-15721984;mso-wrap-distance-left:0;mso-wrap-distance-right:0;mso-position-horizontal-relative:page" coordorigin="1688,166" coordsize="9088,10" path="m10776,166r-4821,l5951,166r-10,l1688,166r,9l5941,175r10,l5955,175r4821,l10776,166xe" fillcolor="#7e7e7e" stroked="f">
            <v:path arrowok="t"/>
            <w10:wrap type="topAndBottom" anchorx="page"/>
          </v:shape>
        </w:pict>
      </w:r>
    </w:p>
    <w:p w14:paraId="1793AA80" w14:textId="77777777" w:rsidR="00E77B29" w:rsidRDefault="00E77B29">
      <w:pPr>
        <w:pStyle w:val="Textoindependiente"/>
        <w:rPr>
          <w:rFonts w:ascii="Arial"/>
          <w:b/>
          <w:sz w:val="35"/>
        </w:rPr>
      </w:pPr>
    </w:p>
    <w:p w14:paraId="1700BA9B" w14:textId="77777777" w:rsidR="00E77B29" w:rsidRDefault="00000000">
      <w:pPr>
        <w:pStyle w:val="Ttulo2"/>
        <w:spacing w:before="1"/>
      </w:pPr>
      <w:r>
        <w:t>¿Cómo le</w:t>
      </w:r>
      <w:r>
        <w:rPr>
          <w:spacing w:val="-2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ayudar?</w:t>
      </w:r>
    </w:p>
    <w:p w14:paraId="12039870" w14:textId="77777777" w:rsidR="00E77B29" w:rsidRDefault="00E77B29">
      <w:pPr>
        <w:pStyle w:val="Textoindependiente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6272"/>
      </w:tblGrid>
      <w:tr w:rsidR="00E77B29" w14:paraId="0C605CB9" w14:textId="77777777">
        <w:trPr>
          <w:trHeight w:val="320"/>
        </w:trPr>
        <w:tc>
          <w:tcPr>
            <w:tcW w:w="6272" w:type="dxa"/>
          </w:tcPr>
          <w:p w14:paraId="2EFBC925" w14:textId="77777777" w:rsidR="00E77B29" w:rsidRDefault="00000000">
            <w:pPr>
              <w:pStyle w:val="TableParagraph"/>
              <w:spacing w:before="0" w:line="247" w:lineRule="exact"/>
            </w:pPr>
            <w:r>
              <w:t>Comunicación</w:t>
            </w:r>
            <w:r>
              <w:rPr>
                <w:spacing w:val="-1"/>
              </w:rPr>
              <w:t xml:space="preserve"> </w:t>
            </w:r>
            <w:r>
              <w:t>y difusión</w:t>
            </w:r>
            <w:r>
              <w:rPr>
                <w:spacing w:val="-2"/>
              </w:rPr>
              <w:t xml:space="preserve"> </w:t>
            </w:r>
            <w:r>
              <w:t>interna</w:t>
            </w:r>
          </w:p>
        </w:tc>
      </w:tr>
      <w:tr w:rsidR="00E77B29" w14:paraId="77EE4931" w14:textId="77777777">
        <w:trPr>
          <w:trHeight w:val="397"/>
        </w:trPr>
        <w:tc>
          <w:tcPr>
            <w:tcW w:w="6272" w:type="dxa"/>
          </w:tcPr>
          <w:p w14:paraId="67D1D53C" w14:textId="77777777" w:rsidR="00E77B29" w:rsidRDefault="00000000">
            <w:pPr>
              <w:pStyle w:val="TableParagraph"/>
              <w:spacing w:before="67"/>
            </w:pP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idea</w:t>
            </w:r>
          </w:p>
        </w:tc>
      </w:tr>
      <w:tr w:rsidR="00E77B29" w14:paraId="0315C5C5" w14:textId="77777777">
        <w:trPr>
          <w:trHeight w:val="409"/>
        </w:trPr>
        <w:tc>
          <w:tcPr>
            <w:tcW w:w="6272" w:type="dxa"/>
          </w:tcPr>
          <w:p w14:paraId="0B7ADA4F" w14:textId="77777777" w:rsidR="00E77B29" w:rsidRDefault="00000000">
            <w:pPr>
              <w:pStyle w:val="TableParagraph"/>
              <w:spacing w:before="70"/>
            </w:pPr>
            <w:r>
              <w:t>Ayuda</w:t>
            </w:r>
            <w:r>
              <w:rPr>
                <w:spacing w:val="-1"/>
              </w:rPr>
              <w:t xml:space="preserve"> </w:t>
            </w:r>
            <w:r>
              <w:t>a captación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financiación externa</w:t>
            </w:r>
          </w:p>
        </w:tc>
      </w:tr>
      <w:tr w:rsidR="00E77B29" w14:paraId="379A7737" w14:textId="77777777">
        <w:trPr>
          <w:trHeight w:val="417"/>
        </w:trPr>
        <w:tc>
          <w:tcPr>
            <w:tcW w:w="6272" w:type="dxa"/>
          </w:tcPr>
          <w:p w14:paraId="7550CB76" w14:textId="77777777" w:rsidR="00E77B29" w:rsidRDefault="00000000">
            <w:pPr>
              <w:pStyle w:val="TableParagraph"/>
              <w:spacing w:before="79"/>
            </w:pPr>
            <w:r>
              <w:t>Ayuda</w:t>
            </w:r>
            <w:r>
              <w:rPr>
                <w:spacing w:val="-2"/>
              </w:rPr>
              <w:t xml:space="preserve"> </w:t>
            </w:r>
            <w:r>
              <w:t>a la</w:t>
            </w:r>
            <w:r>
              <w:rPr>
                <w:spacing w:val="-2"/>
              </w:rPr>
              <w:t xml:space="preserve"> </w:t>
            </w:r>
            <w:r>
              <w:t>elaboración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solicitudes</w:t>
            </w:r>
          </w:p>
        </w:tc>
      </w:tr>
      <w:tr w:rsidR="00E77B29" w14:paraId="0BC731F8" w14:textId="77777777">
        <w:trPr>
          <w:trHeight w:val="422"/>
        </w:trPr>
        <w:tc>
          <w:tcPr>
            <w:tcW w:w="6272" w:type="dxa"/>
          </w:tcPr>
          <w:p w14:paraId="3BDC4170" w14:textId="77777777" w:rsidR="00E77B29" w:rsidRDefault="00000000">
            <w:pPr>
              <w:pStyle w:val="TableParagraph"/>
              <w:spacing w:before="79"/>
            </w:pPr>
            <w:r>
              <w:t>Búsqueda</w:t>
            </w:r>
            <w:r>
              <w:rPr>
                <w:spacing w:val="-1"/>
              </w:rPr>
              <w:t xml:space="preserve"> </w:t>
            </w:r>
            <w:r>
              <w:t>de socios</w:t>
            </w:r>
          </w:p>
        </w:tc>
      </w:tr>
      <w:tr w:rsidR="00E77B29" w14:paraId="401C3AA9" w14:textId="77777777">
        <w:trPr>
          <w:trHeight w:val="424"/>
        </w:trPr>
        <w:tc>
          <w:tcPr>
            <w:tcW w:w="6272" w:type="dxa"/>
          </w:tcPr>
          <w:p w14:paraId="73D4A71F" w14:textId="77777777" w:rsidR="00E77B29" w:rsidRDefault="00000000">
            <w:pPr>
              <w:pStyle w:val="TableParagraph"/>
              <w:spacing w:before="83"/>
            </w:pPr>
            <w:r>
              <w:t>Implantación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solución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entornos</w:t>
            </w:r>
            <w:r>
              <w:rPr>
                <w:spacing w:val="-3"/>
              </w:rPr>
              <w:t xml:space="preserve"> </w:t>
            </w:r>
            <w:r>
              <w:t>clínicos</w:t>
            </w:r>
            <w:r>
              <w:rPr>
                <w:spacing w:val="-3"/>
              </w:rPr>
              <w:t xml:space="preserve"> </w:t>
            </w:r>
            <w:r>
              <w:t>controlados</w:t>
            </w:r>
          </w:p>
        </w:tc>
      </w:tr>
      <w:tr w:rsidR="00E77B29" w14:paraId="15363721" w14:textId="77777777">
        <w:trPr>
          <w:trHeight w:val="334"/>
        </w:trPr>
        <w:tc>
          <w:tcPr>
            <w:tcW w:w="6272" w:type="dxa"/>
          </w:tcPr>
          <w:p w14:paraId="16033C8A" w14:textId="77777777" w:rsidR="00E77B29" w:rsidRDefault="00000000">
            <w:pPr>
              <w:pStyle w:val="TableParagraph"/>
              <w:spacing w:before="81" w:line="233" w:lineRule="exact"/>
            </w:pP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implantación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</w:p>
        </w:tc>
      </w:tr>
    </w:tbl>
    <w:p w14:paraId="5BED9AEB" w14:textId="77777777" w:rsidR="00E77B29" w:rsidRDefault="00E77B29">
      <w:pPr>
        <w:pStyle w:val="Textoindependiente"/>
        <w:rPr>
          <w:rFonts w:ascii="Arial"/>
          <w:b/>
          <w:sz w:val="24"/>
        </w:rPr>
      </w:pPr>
    </w:p>
    <w:p w14:paraId="455D1079" w14:textId="77777777" w:rsidR="00E77B29" w:rsidRDefault="00E77B29">
      <w:pPr>
        <w:pStyle w:val="Textoindependiente"/>
        <w:rPr>
          <w:rFonts w:ascii="Arial"/>
          <w:b/>
          <w:sz w:val="24"/>
        </w:rPr>
      </w:pPr>
    </w:p>
    <w:p w14:paraId="1E4DC967" w14:textId="77777777" w:rsidR="00E77B29" w:rsidRDefault="00E77B29">
      <w:pPr>
        <w:pStyle w:val="Textoindependiente"/>
        <w:spacing w:before="4"/>
        <w:rPr>
          <w:rFonts w:ascii="Arial"/>
          <w:b/>
          <w:sz w:val="34"/>
        </w:rPr>
      </w:pPr>
    </w:p>
    <w:p w14:paraId="293426EC" w14:textId="5B365CDD" w:rsidR="00E77B29" w:rsidRDefault="00000000" w:rsidP="00573554">
      <w:pPr>
        <w:ind w:left="567" w:right="1173"/>
        <w:jc w:val="center"/>
      </w:pPr>
      <w:r>
        <w:rPr>
          <w:rFonts w:ascii="Arial"/>
          <w:b/>
        </w:rPr>
        <w:t>Una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vez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completado,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enviar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formulario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 w:rsidR="00573554" w:rsidRPr="00573554">
        <w:rPr>
          <w:rFonts w:ascii="Arial"/>
          <w:b/>
          <w:color w:val="0000FF"/>
          <w:spacing w:val="3"/>
          <w:u w:val="single"/>
        </w:rPr>
        <w:t>innovacion@iisgetafe.com</w:t>
      </w:r>
    </w:p>
    <w:sectPr w:rsidR="00E77B29">
      <w:pgSz w:w="11910" w:h="16840"/>
      <w:pgMar w:top="1660" w:right="1020" w:bottom="1020" w:left="1500" w:header="413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D39F" w14:textId="77777777" w:rsidR="00ED5DF7" w:rsidRDefault="00ED5DF7">
      <w:r>
        <w:separator/>
      </w:r>
    </w:p>
  </w:endnote>
  <w:endnote w:type="continuationSeparator" w:id="0">
    <w:p w14:paraId="6B8E4DA0" w14:textId="77777777" w:rsidR="00ED5DF7" w:rsidRDefault="00E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CE0B" w14:textId="77777777" w:rsidR="00E77B29" w:rsidRDefault="00000000">
    <w:pPr>
      <w:pStyle w:val="Textoindependiente"/>
      <w:spacing w:line="14" w:lineRule="auto"/>
    </w:pPr>
    <w:r>
      <w:pict w14:anchorId="37C5C7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.7pt;margin-top:789.9pt;width:134.2pt;height:36.05pt;z-index:-15841792;mso-position-horizontal-relative:page;mso-position-vertical-relative:page" filled="f" stroked="f">
          <v:textbox inset="0,0,0,0">
            <w:txbxContent>
              <w:p w14:paraId="42E7BED7" w14:textId="77777777" w:rsidR="00E77B29" w:rsidRDefault="00000000">
                <w:pPr>
                  <w:pStyle w:val="Textoindependiente"/>
                  <w:spacing w:before="12"/>
                  <w:ind w:left="20" w:right="17"/>
                </w:pPr>
                <w:r>
                  <w:rPr>
                    <w:color w:val="252525"/>
                  </w:rPr>
                  <w:t>Carretera</w:t>
                </w:r>
                <w:r>
                  <w:rPr>
                    <w:color w:val="252525"/>
                    <w:spacing w:val="-5"/>
                  </w:rPr>
                  <w:t xml:space="preserve"> </w:t>
                </w:r>
                <w:r>
                  <w:rPr>
                    <w:color w:val="252525"/>
                  </w:rPr>
                  <w:t>de</w:t>
                </w:r>
                <w:r>
                  <w:rPr>
                    <w:color w:val="252525"/>
                    <w:spacing w:val="-6"/>
                  </w:rPr>
                  <w:t xml:space="preserve"> </w:t>
                </w:r>
                <w:r>
                  <w:rPr>
                    <w:color w:val="252525"/>
                  </w:rPr>
                  <w:t>Toledo</w:t>
                </w:r>
                <w:r>
                  <w:rPr>
                    <w:color w:val="252525"/>
                    <w:spacing w:val="-4"/>
                  </w:rPr>
                  <w:t xml:space="preserve"> </w:t>
                </w:r>
                <w:r>
                  <w:rPr>
                    <w:color w:val="252525"/>
                  </w:rPr>
                  <w:t>Km.</w:t>
                </w:r>
                <w:r>
                  <w:rPr>
                    <w:color w:val="252525"/>
                    <w:spacing w:val="-4"/>
                  </w:rPr>
                  <w:t xml:space="preserve"> </w:t>
                </w:r>
                <w:r>
                  <w:rPr>
                    <w:color w:val="252525"/>
                  </w:rPr>
                  <w:t>12,5</w:t>
                </w:r>
                <w:r>
                  <w:rPr>
                    <w:color w:val="252525"/>
                    <w:spacing w:val="-52"/>
                  </w:rPr>
                  <w:t xml:space="preserve"> </w:t>
                </w:r>
                <w:r>
                  <w:rPr>
                    <w:color w:val="252525"/>
                  </w:rPr>
                  <w:t>28905 Getafe, Madrid</w:t>
                </w:r>
                <w:r>
                  <w:rPr>
                    <w:color w:val="252525"/>
                    <w:spacing w:val="1"/>
                  </w:rPr>
                  <w:t xml:space="preserve"> </w:t>
                </w:r>
                <w:hyperlink r:id="rId1">
                  <w:r>
                    <w:rPr>
                      <w:color w:val="252525"/>
                    </w:rPr>
                    <w:t>http://iisgetafe.es</w:t>
                  </w:r>
                </w:hyperlink>
              </w:p>
            </w:txbxContent>
          </v:textbox>
          <w10:wrap anchorx="page" anchory="page"/>
        </v:shape>
      </w:pict>
    </w:r>
    <w:r>
      <w:pict w14:anchorId="3995CD0A">
        <v:shape id="_x0000_s1025" type="#_x0000_t202" style="position:absolute;margin-left:530.25pt;margin-top:812.8pt;width:11.55pt;height:13.15pt;z-index:-15841280;mso-position-horizontal-relative:page;mso-position-vertical-relative:page" filled="f" stroked="f">
          <v:textbox inset="0,0,0,0">
            <w:txbxContent>
              <w:p w14:paraId="0D72C387" w14:textId="77777777" w:rsidR="00E77B29" w:rsidRDefault="00000000">
                <w:pPr>
                  <w:pStyle w:val="Textoindependiente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1C98" w14:textId="77777777" w:rsidR="00ED5DF7" w:rsidRDefault="00ED5DF7">
      <w:r>
        <w:separator/>
      </w:r>
    </w:p>
  </w:footnote>
  <w:footnote w:type="continuationSeparator" w:id="0">
    <w:p w14:paraId="283A098D" w14:textId="77777777" w:rsidR="00ED5DF7" w:rsidRDefault="00ED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5B72" w14:textId="77777777" w:rsidR="00E77B29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73664" behindDoc="1" locked="0" layoutInCell="1" allowOverlap="1" wp14:anchorId="4E98256D" wp14:editId="3DE0B5F1">
          <wp:simplePos x="0" y="0"/>
          <wp:positionH relativeFrom="page">
            <wp:posOffset>4761967</wp:posOffset>
          </wp:positionH>
          <wp:positionV relativeFrom="page">
            <wp:posOffset>262304</wp:posOffset>
          </wp:positionV>
          <wp:extent cx="2353536" cy="4957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3536" cy="49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4176" behindDoc="1" locked="0" layoutInCell="1" allowOverlap="1" wp14:anchorId="70B0B53D" wp14:editId="4625EB6E">
          <wp:simplePos x="0" y="0"/>
          <wp:positionH relativeFrom="page">
            <wp:posOffset>541033</wp:posOffset>
          </wp:positionH>
          <wp:positionV relativeFrom="page">
            <wp:posOffset>327884</wp:posOffset>
          </wp:positionV>
          <wp:extent cx="2423644" cy="3759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3644" cy="37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B72EE"/>
    <w:multiLevelType w:val="hybridMultilevel"/>
    <w:tmpl w:val="A8B6D212"/>
    <w:lvl w:ilvl="0" w:tplc="9DFC34E0">
      <w:start w:val="1"/>
      <w:numFmt w:val="decimal"/>
      <w:lvlText w:val="%1."/>
      <w:lvlJc w:val="left"/>
      <w:pPr>
        <w:ind w:left="562" w:hanging="360"/>
        <w:jc w:val="left"/>
      </w:pPr>
      <w:rPr>
        <w:rFonts w:ascii="Arial MT" w:eastAsia="Arial MT" w:hAnsi="Arial MT" w:cs="Arial MT" w:hint="default"/>
        <w:color w:val="407DC8"/>
        <w:w w:val="100"/>
        <w:sz w:val="40"/>
        <w:szCs w:val="40"/>
        <w:lang w:val="es-ES" w:eastAsia="en-US" w:bidi="ar-SA"/>
      </w:rPr>
    </w:lvl>
    <w:lvl w:ilvl="1" w:tplc="F2FE966A">
      <w:numFmt w:val="bullet"/>
      <w:lvlText w:val="•"/>
      <w:lvlJc w:val="left"/>
      <w:pPr>
        <w:ind w:left="1442" w:hanging="360"/>
      </w:pPr>
      <w:rPr>
        <w:rFonts w:hint="default"/>
        <w:lang w:val="es-ES" w:eastAsia="en-US" w:bidi="ar-SA"/>
      </w:rPr>
    </w:lvl>
    <w:lvl w:ilvl="2" w:tplc="DE0C0AC0">
      <w:numFmt w:val="bullet"/>
      <w:lvlText w:val="•"/>
      <w:lvlJc w:val="left"/>
      <w:pPr>
        <w:ind w:left="2325" w:hanging="360"/>
      </w:pPr>
      <w:rPr>
        <w:rFonts w:hint="default"/>
        <w:lang w:val="es-ES" w:eastAsia="en-US" w:bidi="ar-SA"/>
      </w:rPr>
    </w:lvl>
    <w:lvl w:ilvl="3" w:tplc="E2F08F2E">
      <w:numFmt w:val="bullet"/>
      <w:lvlText w:val="•"/>
      <w:lvlJc w:val="left"/>
      <w:pPr>
        <w:ind w:left="3207" w:hanging="360"/>
      </w:pPr>
      <w:rPr>
        <w:rFonts w:hint="default"/>
        <w:lang w:val="es-ES" w:eastAsia="en-US" w:bidi="ar-SA"/>
      </w:rPr>
    </w:lvl>
    <w:lvl w:ilvl="4" w:tplc="8256C70C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8A0EB502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6" w:tplc="91E203B0">
      <w:numFmt w:val="bullet"/>
      <w:lvlText w:val="•"/>
      <w:lvlJc w:val="left"/>
      <w:pPr>
        <w:ind w:left="5855" w:hanging="360"/>
      </w:pPr>
      <w:rPr>
        <w:rFonts w:hint="default"/>
        <w:lang w:val="es-ES" w:eastAsia="en-US" w:bidi="ar-SA"/>
      </w:rPr>
    </w:lvl>
    <w:lvl w:ilvl="7" w:tplc="BC3A8D62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8" w:tplc="91AAA3B6">
      <w:numFmt w:val="bullet"/>
      <w:lvlText w:val="•"/>
      <w:lvlJc w:val="left"/>
      <w:pPr>
        <w:ind w:left="7621" w:hanging="360"/>
      </w:pPr>
      <w:rPr>
        <w:rFonts w:hint="default"/>
        <w:lang w:val="es-ES" w:eastAsia="en-US" w:bidi="ar-SA"/>
      </w:rPr>
    </w:lvl>
  </w:abstractNum>
  <w:num w:numId="1" w16cid:durableId="21264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B29"/>
    <w:rsid w:val="00573554"/>
    <w:rsid w:val="005C681F"/>
    <w:rsid w:val="007E59F3"/>
    <w:rsid w:val="00E77B29"/>
    <w:rsid w:val="00E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D193D98"/>
  <w15:docId w15:val="{29E58015-9767-4D1C-8633-85A76D2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71"/>
      <w:ind w:left="562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20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255" w:right="117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71"/>
      <w:ind w:left="5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200"/>
    </w:pPr>
  </w:style>
  <w:style w:type="character" w:styleId="Hipervnculo">
    <w:name w:val="Hyperlink"/>
    <w:basedOn w:val="Fuentedeprrafopredeter"/>
    <w:uiPriority w:val="99"/>
    <w:unhideWhenUsed/>
    <w:rsid w:val="007E59F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isgetafe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4011AFCF2BC441A5DAEC77D7E4AFA8" ma:contentTypeVersion="18" ma:contentTypeDescription="Crear nuevo documento." ma:contentTypeScope="" ma:versionID="37ef0c743773c5fc5bf899bff92e00da">
  <xsd:schema xmlns:xsd="http://www.w3.org/2001/XMLSchema" xmlns:xs="http://www.w3.org/2001/XMLSchema" xmlns:p="http://schemas.microsoft.com/office/2006/metadata/properties" xmlns:ns2="f113ff17-74fd-4b5c-993e-096ca43942b7" xmlns:ns3="6fa4d132-b254-49e2-b7ae-7cdee5a98ceb" targetNamespace="http://schemas.microsoft.com/office/2006/metadata/properties" ma:root="true" ma:fieldsID="5e5565c340e96c841f2febddf689dea1" ns2:_="" ns3:_="">
    <xsd:import namespace="f113ff17-74fd-4b5c-993e-096ca43942b7"/>
    <xsd:import namespace="6fa4d132-b254-49e2-b7ae-7cdee5a9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3ff17-74fd-4b5c-993e-096ca439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5e3d77-b219-4dc9-a6c5-c2598bd34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4d132-b254-49e2-b7ae-7cdee5a9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b5efc-b73c-4103-be63-d47c3ec7ad05}" ma:internalName="TaxCatchAll" ma:showField="CatchAllData" ma:web="6fa4d132-b254-49e2-b7ae-7cdee5a98c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3ff17-74fd-4b5c-993e-096ca43942b7">
      <Terms xmlns="http://schemas.microsoft.com/office/infopath/2007/PartnerControls"/>
    </lcf76f155ced4ddcb4097134ff3c332f>
    <TaxCatchAll xmlns="6fa4d132-b254-49e2-b7ae-7cdee5a98ceb" xsi:nil="true"/>
  </documentManagement>
</p:properties>
</file>

<file path=customXml/itemProps1.xml><?xml version="1.0" encoding="utf-8"?>
<ds:datastoreItem xmlns:ds="http://schemas.openxmlformats.org/officeDocument/2006/customXml" ds:itemID="{A2DEDB68-DED8-4D91-8A45-DD43141BFF7F}"/>
</file>

<file path=customXml/itemProps2.xml><?xml version="1.0" encoding="utf-8"?>
<ds:datastoreItem xmlns:ds="http://schemas.openxmlformats.org/officeDocument/2006/customXml" ds:itemID="{AF40480A-D85D-46A8-8C17-5A2B1527758B}"/>
</file>

<file path=customXml/itemProps3.xml><?xml version="1.0" encoding="utf-8"?>
<ds:datastoreItem xmlns:ds="http://schemas.openxmlformats.org/officeDocument/2006/customXml" ds:itemID="{FB32E3A7-AE6F-4DC3-8C6A-A5B9EBCA3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ipeinado</dc:creator>
  <cp:lastModifiedBy>Mónica Adelina Rivera Campos</cp:lastModifiedBy>
  <cp:revision>2</cp:revision>
  <dcterms:created xsi:type="dcterms:W3CDTF">2024-11-25T10:07:00Z</dcterms:created>
  <dcterms:modified xsi:type="dcterms:W3CDTF">2024-11-25T10:24:00Z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  <property fmtid="{D5CDD505-2E9C-101B-9397-08002B2CF9AE}" pid="5" name="ContentTypeId">
    <vt:lpwstr>0x010100704011AFCF2BC441A5DAEC77D7E4AFA8</vt:lpwstr>
  </property>
</Properties>
</file>