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2548B" w14:textId="77777777" w:rsidR="00914714" w:rsidRPr="00BE1639" w:rsidRDefault="00914714" w:rsidP="00B07608">
      <w:pPr>
        <w:tabs>
          <w:tab w:val="left" w:pos="0"/>
          <w:tab w:val="center" w:pos="2694"/>
          <w:tab w:val="center" w:pos="9072"/>
        </w:tabs>
        <w:suppressAutoHyphens/>
        <w:jc w:val="both"/>
        <w:rPr>
          <w:rFonts w:ascii="Arial" w:hAnsi="Arial" w:cs="Arial"/>
          <w:noProof/>
          <w:spacing w:val="-3"/>
          <w:sz w:val="22"/>
          <w:szCs w:val="22"/>
          <w:lang w:val="en-GB"/>
        </w:rPr>
      </w:pPr>
    </w:p>
    <w:p w14:paraId="56624571" w14:textId="77777777" w:rsidR="008063E5" w:rsidRPr="00BE1639" w:rsidRDefault="00C310E1" w:rsidP="00CE3716">
      <w:pPr>
        <w:tabs>
          <w:tab w:val="left" w:pos="0"/>
          <w:tab w:val="center" w:pos="2694"/>
          <w:tab w:val="center" w:pos="9072"/>
        </w:tabs>
        <w:suppressAutoHyphens/>
        <w:ind w:left="567"/>
        <w:jc w:val="both"/>
        <w:rPr>
          <w:rFonts w:ascii="Arial" w:hAnsi="Arial" w:cs="Arial"/>
          <w:b/>
          <w:noProof/>
          <w:spacing w:val="-3"/>
          <w:sz w:val="22"/>
          <w:szCs w:val="22"/>
          <w:lang w:val="en-GB"/>
        </w:rPr>
      </w:pPr>
      <w:r w:rsidRPr="00BE1639">
        <w:rPr>
          <w:rFonts w:ascii="Arial" w:hAnsi="Arial" w:cs="Arial"/>
          <w:b/>
          <w:spacing w:val="-3"/>
          <w:sz w:val="22"/>
          <w:szCs w:val="22"/>
          <w:lang w:val="en-GB"/>
        </w:rPr>
        <w:t>CONTRACT FOR OBSERVATIONAL TRIAL</w:t>
      </w:r>
    </w:p>
    <w:p w14:paraId="130EDDF0" w14:textId="77777777" w:rsidR="00C310E1" w:rsidRPr="00BE1639" w:rsidRDefault="00C310E1" w:rsidP="00CE3716">
      <w:pPr>
        <w:tabs>
          <w:tab w:val="left" w:pos="0"/>
          <w:tab w:val="center" w:pos="2694"/>
          <w:tab w:val="center" w:pos="9072"/>
        </w:tabs>
        <w:suppressAutoHyphens/>
        <w:ind w:left="567"/>
        <w:jc w:val="both"/>
        <w:rPr>
          <w:rFonts w:ascii="Arial" w:hAnsi="Arial" w:cs="Arial"/>
          <w:b/>
          <w:noProof/>
          <w:spacing w:val="-3"/>
          <w:sz w:val="22"/>
          <w:szCs w:val="22"/>
          <w:lang w:val="en-GB"/>
        </w:rPr>
      </w:pPr>
    </w:p>
    <w:p w14:paraId="331BB3E9" w14:textId="3FCF00B2" w:rsidR="003F021A" w:rsidRPr="00BE1639" w:rsidRDefault="00C310E1" w:rsidP="00C53D89">
      <w:pPr>
        <w:tabs>
          <w:tab w:val="left" w:pos="0"/>
          <w:tab w:val="center" w:pos="2694"/>
          <w:tab w:val="center" w:pos="9072"/>
        </w:tabs>
        <w:suppressAutoHyphens/>
        <w:ind w:left="567"/>
        <w:jc w:val="both"/>
        <w:rPr>
          <w:rFonts w:ascii="Arial" w:hAnsi="Arial" w:cs="Arial"/>
          <w:b/>
          <w:noProof/>
          <w:spacing w:val="-3"/>
          <w:sz w:val="22"/>
          <w:szCs w:val="22"/>
          <w:lang w:val="en-GB"/>
        </w:rPr>
      </w:pPr>
      <w:r w:rsidRPr="00BE1639">
        <w:rPr>
          <w:rFonts w:ascii="Arial" w:hAnsi="Arial" w:cs="Arial"/>
          <w:b/>
          <w:spacing w:val="-3"/>
          <w:sz w:val="22"/>
          <w:szCs w:val="22"/>
          <w:lang w:val="en-GB"/>
        </w:rPr>
        <w:t xml:space="preserve">Title: </w:t>
      </w:r>
      <w:r w:rsidR="00BE1639" w:rsidRPr="00BE1639">
        <w:rPr>
          <w:rFonts w:ascii="Arial" w:hAnsi="Arial" w:cs="Arial"/>
          <w:b/>
          <w:spacing w:val="-3"/>
          <w:sz w:val="22"/>
          <w:szCs w:val="22"/>
          <w:lang w:val="en-GB"/>
        </w:rPr>
        <w:t xml:space="preserve">____________________ </w:t>
      </w:r>
    </w:p>
    <w:p w14:paraId="3C650A84" w14:textId="52C07D95" w:rsidR="00C53D89" w:rsidRPr="00BE1639" w:rsidRDefault="00C53D89" w:rsidP="00C53D89">
      <w:pPr>
        <w:tabs>
          <w:tab w:val="left" w:pos="0"/>
          <w:tab w:val="center" w:pos="2694"/>
          <w:tab w:val="center" w:pos="9072"/>
        </w:tabs>
        <w:suppressAutoHyphens/>
        <w:ind w:left="567"/>
        <w:jc w:val="both"/>
        <w:rPr>
          <w:rFonts w:ascii="Arial" w:hAnsi="Arial" w:cs="Arial"/>
          <w:b/>
          <w:noProof/>
          <w:spacing w:val="-3"/>
          <w:sz w:val="22"/>
          <w:szCs w:val="22"/>
          <w:lang w:val="en-GB"/>
        </w:rPr>
      </w:pPr>
      <w:r w:rsidRPr="00BE1639">
        <w:rPr>
          <w:rFonts w:ascii="Arial" w:hAnsi="Arial" w:cs="Arial"/>
          <w:b/>
          <w:spacing w:val="-3"/>
          <w:sz w:val="22"/>
          <w:szCs w:val="22"/>
          <w:lang w:val="en-GB"/>
        </w:rPr>
        <w:t xml:space="preserve">Trial </w:t>
      </w:r>
      <w:r w:rsidR="00BE1639" w:rsidRPr="00BE1639">
        <w:rPr>
          <w:rFonts w:ascii="Arial" w:hAnsi="Arial" w:cs="Arial"/>
          <w:b/>
          <w:spacing w:val="-3"/>
          <w:sz w:val="22"/>
          <w:szCs w:val="22"/>
          <w:lang w:val="en-GB"/>
        </w:rPr>
        <w:t xml:space="preserve">____________________ </w:t>
      </w:r>
    </w:p>
    <w:p w14:paraId="0B514AFD" w14:textId="7778845A" w:rsidR="00C53D89" w:rsidRPr="00BE1639" w:rsidRDefault="00C310E1" w:rsidP="00CE3716">
      <w:pPr>
        <w:tabs>
          <w:tab w:val="left" w:pos="0"/>
          <w:tab w:val="center" w:pos="2694"/>
          <w:tab w:val="center" w:pos="9072"/>
        </w:tabs>
        <w:suppressAutoHyphens/>
        <w:ind w:left="567"/>
        <w:jc w:val="both"/>
        <w:rPr>
          <w:rFonts w:ascii="Arial" w:hAnsi="Arial" w:cs="Arial"/>
          <w:b/>
          <w:noProof/>
          <w:spacing w:val="-3"/>
          <w:sz w:val="22"/>
          <w:szCs w:val="22"/>
          <w:lang w:val="en-GB"/>
        </w:rPr>
      </w:pPr>
      <w:r w:rsidRPr="00BE1639">
        <w:rPr>
          <w:rFonts w:ascii="Arial" w:hAnsi="Arial" w:cs="Arial"/>
          <w:b/>
          <w:spacing w:val="-3"/>
          <w:sz w:val="22"/>
          <w:szCs w:val="22"/>
          <w:lang w:val="en-GB"/>
        </w:rPr>
        <w:t xml:space="preserve">Classification: </w:t>
      </w:r>
      <w:r w:rsidR="00BE1639" w:rsidRPr="00BE1639">
        <w:rPr>
          <w:rFonts w:ascii="Arial" w:hAnsi="Arial" w:cs="Arial"/>
          <w:b/>
          <w:spacing w:val="-3"/>
          <w:sz w:val="22"/>
          <w:szCs w:val="22"/>
          <w:lang w:val="en-GB"/>
        </w:rPr>
        <w:t>_____</w:t>
      </w:r>
    </w:p>
    <w:p w14:paraId="48B68801" w14:textId="16B71654" w:rsidR="00C53D89" w:rsidRPr="00BE1639" w:rsidRDefault="00A34573" w:rsidP="00C53D89">
      <w:pPr>
        <w:tabs>
          <w:tab w:val="left" w:pos="0"/>
          <w:tab w:val="center" w:pos="2694"/>
          <w:tab w:val="center" w:pos="9072"/>
        </w:tabs>
        <w:suppressAutoHyphens/>
        <w:ind w:left="567"/>
        <w:jc w:val="both"/>
        <w:rPr>
          <w:rFonts w:ascii="Arial" w:hAnsi="Arial" w:cs="Arial"/>
          <w:b/>
          <w:noProof/>
          <w:spacing w:val="-3"/>
          <w:sz w:val="22"/>
          <w:szCs w:val="22"/>
          <w:lang w:val="en-GB"/>
        </w:rPr>
      </w:pPr>
      <w:r w:rsidRPr="00BE1639">
        <w:rPr>
          <w:rFonts w:ascii="Arial" w:hAnsi="Arial" w:cs="Arial"/>
          <w:b/>
          <w:spacing w:val="-3"/>
          <w:sz w:val="22"/>
          <w:szCs w:val="22"/>
          <w:lang w:val="en-GB"/>
        </w:rPr>
        <w:t>Trial code</w:t>
      </w:r>
      <w:r w:rsidRPr="00BE1639">
        <w:rPr>
          <w:rFonts w:ascii="Arial" w:hAnsi="Arial" w:cs="Arial"/>
          <w:spacing w:val="-3"/>
          <w:sz w:val="22"/>
          <w:szCs w:val="22"/>
          <w:lang w:val="en-GB"/>
        </w:rPr>
        <w:t xml:space="preserve">: </w:t>
      </w:r>
      <w:r w:rsidR="00BE1639" w:rsidRPr="00BE1639">
        <w:rPr>
          <w:rFonts w:ascii="Arial" w:hAnsi="Arial" w:cs="Arial"/>
          <w:spacing w:val="-3"/>
          <w:sz w:val="22"/>
          <w:szCs w:val="22"/>
          <w:lang w:val="en-GB"/>
        </w:rPr>
        <w:t>____________________</w:t>
      </w:r>
    </w:p>
    <w:p w14:paraId="1D8C5BC4" w14:textId="615C43FB" w:rsidR="00FC41F2" w:rsidRPr="00BE1639" w:rsidRDefault="00FC41F2" w:rsidP="00C53D89">
      <w:pPr>
        <w:tabs>
          <w:tab w:val="left" w:pos="0"/>
          <w:tab w:val="center" w:pos="2694"/>
          <w:tab w:val="center" w:pos="9072"/>
        </w:tabs>
        <w:suppressAutoHyphens/>
        <w:ind w:left="567"/>
        <w:jc w:val="both"/>
        <w:rPr>
          <w:rFonts w:ascii="Arial" w:hAnsi="Arial" w:cs="Arial"/>
          <w:b/>
          <w:noProof/>
          <w:spacing w:val="-3"/>
          <w:sz w:val="22"/>
          <w:szCs w:val="22"/>
          <w:lang w:val="en-GB"/>
        </w:rPr>
      </w:pPr>
      <w:r w:rsidRPr="00BE1639">
        <w:rPr>
          <w:rFonts w:ascii="Arial" w:hAnsi="Arial" w:cs="Arial"/>
          <w:b/>
          <w:spacing w:val="-3"/>
          <w:sz w:val="22"/>
          <w:szCs w:val="22"/>
          <w:lang w:val="en-GB"/>
        </w:rPr>
        <w:t>Foundation code: CV</w:t>
      </w:r>
      <w:r w:rsidR="00717F88">
        <w:rPr>
          <w:rFonts w:ascii="Arial" w:hAnsi="Arial" w:cs="Arial"/>
          <w:b/>
          <w:spacing w:val="-3"/>
          <w:sz w:val="22"/>
          <w:szCs w:val="22"/>
          <w:lang w:val="en-GB"/>
        </w:rPr>
        <w:t>21</w:t>
      </w:r>
      <w:r w:rsidRPr="00BE1639">
        <w:rPr>
          <w:rFonts w:ascii="Arial" w:hAnsi="Arial" w:cs="Arial"/>
          <w:b/>
          <w:spacing w:val="-3"/>
          <w:sz w:val="22"/>
          <w:szCs w:val="22"/>
          <w:lang w:val="en-GB"/>
        </w:rPr>
        <w:t>/</w:t>
      </w:r>
      <w:r w:rsidR="00717F88">
        <w:rPr>
          <w:rFonts w:ascii="Arial" w:hAnsi="Arial" w:cs="Arial"/>
          <w:b/>
          <w:spacing w:val="-3"/>
          <w:sz w:val="22"/>
          <w:szCs w:val="22"/>
          <w:lang w:val="en-GB"/>
        </w:rPr>
        <w:t>XX  / CEIm21/XX</w:t>
      </w:r>
      <w:r w:rsidRPr="00BE1639">
        <w:rPr>
          <w:rFonts w:ascii="Arial" w:hAnsi="Arial" w:cs="Arial"/>
          <w:b/>
          <w:spacing w:val="-3"/>
          <w:sz w:val="22"/>
          <w:szCs w:val="22"/>
          <w:lang w:val="en-GB"/>
        </w:rPr>
        <w:t>.</w:t>
      </w:r>
    </w:p>
    <w:p w14:paraId="2CA93A08" w14:textId="77777777" w:rsidR="00A34573" w:rsidRPr="00BE1639" w:rsidRDefault="00A34573" w:rsidP="00161752">
      <w:pPr>
        <w:tabs>
          <w:tab w:val="left" w:pos="0"/>
          <w:tab w:val="center" w:pos="2694"/>
          <w:tab w:val="center" w:pos="9072"/>
        </w:tabs>
        <w:suppressAutoHyphens/>
        <w:ind w:left="567"/>
        <w:jc w:val="both"/>
        <w:rPr>
          <w:rFonts w:ascii="Arial" w:hAnsi="Arial" w:cs="Arial"/>
          <w:b/>
          <w:noProof/>
          <w:spacing w:val="-3"/>
          <w:sz w:val="22"/>
          <w:szCs w:val="22"/>
          <w:lang w:val="en-GB"/>
        </w:rPr>
      </w:pPr>
    </w:p>
    <w:p w14:paraId="732417D9" w14:textId="77777777" w:rsidR="007276E2" w:rsidRPr="00BE1639" w:rsidRDefault="007276E2" w:rsidP="00C310E1">
      <w:pPr>
        <w:suppressAutoHyphens/>
        <w:ind w:left="567"/>
        <w:jc w:val="both"/>
        <w:rPr>
          <w:rFonts w:ascii="Arial" w:hAnsi="Arial" w:cs="Arial"/>
          <w:noProof/>
          <w:spacing w:val="-3"/>
          <w:sz w:val="22"/>
          <w:szCs w:val="22"/>
          <w:lang w:val="en-GB"/>
        </w:rPr>
      </w:pPr>
    </w:p>
    <w:p w14:paraId="4AB3E2F5" w14:textId="77777777" w:rsidR="00C310E1" w:rsidRPr="00BE1639" w:rsidRDefault="00C310E1" w:rsidP="00665404">
      <w:pPr>
        <w:suppressAutoHyphens/>
        <w:ind w:left="567"/>
        <w:jc w:val="right"/>
        <w:rPr>
          <w:rFonts w:ascii="Arial" w:hAnsi="Arial" w:cs="Arial"/>
          <w:noProof/>
          <w:spacing w:val="-3"/>
          <w:sz w:val="22"/>
          <w:szCs w:val="22"/>
          <w:lang w:val="en-GB"/>
        </w:rPr>
      </w:pPr>
      <w:r w:rsidRPr="00BE1639">
        <w:rPr>
          <w:rFonts w:ascii="Arial" w:hAnsi="Arial" w:cs="Arial"/>
          <w:spacing w:val="-3"/>
          <w:sz w:val="22"/>
          <w:szCs w:val="22"/>
          <w:lang w:val="en-GB"/>
        </w:rPr>
        <w:t>Getafe, on [DATE]</w:t>
      </w:r>
    </w:p>
    <w:p w14:paraId="7216A60B" w14:textId="77777777" w:rsidR="00A34573" w:rsidRPr="00BE1639" w:rsidRDefault="00A34573" w:rsidP="00665404">
      <w:pPr>
        <w:pStyle w:val="Ttulo1"/>
        <w:spacing w:before="360" w:after="240"/>
        <w:ind w:firstLine="567"/>
        <w:jc w:val="center"/>
        <w:rPr>
          <w:noProof/>
          <w:sz w:val="22"/>
          <w:szCs w:val="22"/>
          <w:lang w:val="en-GB"/>
        </w:rPr>
      </w:pPr>
      <w:r w:rsidRPr="00BE1639">
        <w:rPr>
          <w:sz w:val="22"/>
          <w:szCs w:val="22"/>
          <w:lang w:val="en-GB"/>
        </w:rPr>
        <w:t>PARTIES</w:t>
      </w:r>
    </w:p>
    <w:p w14:paraId="69ECFA6A" w14:textId="77777777" w:rsidR="004E60EC" w:rsidRPr="00BE1639" w:rsidRDefault="004E60EC" w:rsidP="00665404">
      <w:pPr>
        <w:ind w:left="567"/>
        <w:jc w:val="center"/>
        <w:rPr>
          <w:rFonts w:ascii="Arial" w:hAnsi="Arial" w:cs="Arial"/>
          <w:sz w:val="22"/>
          <w:szCs w:val="22"/>
          <w:lang w:val="en-GB"/>
        </w:rPr>
      </w:pPr>
    </w:p>
    <w:p w14:paraId="434FAF9D" w14:textId="642DAE78" w:rsidR="00C53D89" w:rsidRPr="00BE1639" w:rsidRDefault="009B1054" w:rsidP="00C53D89">
      <w:pPr>
        <w:ind w:left="567"/>
        <w:jc w:val="both"/>
        <w:rPr>
          <w:rFonts w:ascii="Arial" w:hAnsi="Arial" w:cs="Arial"/>
          <w:sz w:val="22"/>
          <w:szCs w:val="22"/>
          <w:lang w:val="en-GB"/>
        </w:rPr>
      </w:pPr>
      <w:r w:rsidRPr="00BE1639">
        <w:rPr>
          <w:rFonts w:ascii="Arial" w:hAnsi="Arial" w:cs="Arial"/>
          <w:sz w:val="22"/>
          <w:szCs w:val="22"/>
          <w:lang w:val="en-GB"/>
        </w:rPr>
        <w:t>Mr./Ms. [FULL NAME]</w:t>
      </w:r>
      <w:r w:rsidR="00C53D89" w:rsidRPr="00BE1639">
        <w:rPr>
          <w:rFonts w:ascii="Arial" w:hAnsi="Arial" w:cs="Arial"/>
          <w:sz w:val="22"/>
          <w:szCs w:val="22"/>
          <w:lang w:val="en-GB"/>
        </w:rPr>
        <w:t>, with National ID No. [ID NUMBER], acting on behalf of</w:t>
      </w:r>
      <w:r w:rsidR="00BE1639" w:rsidRPr="00BE1639">
        <w:rPr>
          <w:rFonts w:ascii="Arial" w:hAnsi="Arial" w:cs="Arial"/>
          <w:sz w:val="22"/>
          <w:szCs w:val="22"/>
          <w:lang w:val="en-GB"/>
        </w:rPr>
        <w:t xml:space="preserve"> ____________________</w:t>
      </w:r>
      <w:r w:rsidR="00C53D89" w:rsidRPr="00BE1639">
        <w:rPr>
          <w:rFonts w:ascii="Arial" w:hAnsi="Arial" w:cs="Arial"/>
          <w:sz w:val="22"/>
          <w:szCs w:val="22"/>
          <w:lang w:val="en-GB"/>
        </w:rPr>
        <w:t xml:space="preserve">, with Tax ID no. </w:t>
      </w:r>
      <w:r w:rsidR="00BE1639" w:rsidRPr="00BE1639">
        <w:rPr>
          <w:rFonts w:ascii="Arial" w:hAnsi="Arial" w:cs="Arial"/>
          <w:sz w:val="22"/>
          <w:szCs w:val="22"/>
          <w:lang w:val="en-GB"/>
        </w:rPr>
        <w:t xml:space="preserve">____________________ </w:t>
      </w:r>
      <w:r w:rsidR="00C53D89" w:rsidRPr="00BE1639">
        <w:rPr>
          <w:rFonts w:ascii="Arial" w:hAnsi="Arial" w:cs="Arial"/>
          <w:sz w:val="22"/>
          <w:szCs w:val="22"/>
          <w:lang w:val="en-GB"/>
        </w:rPr>
        <w:t>and domicile in</w:t>
      </w:r>
      <w:r w:rsidR="00BE1639" w:rsidRPr="00BE1639">
        <w:rPr>
          <w:rFonts w:ascii="Arial" w:hAnsi="Arial" w:cs="Arial"/>
          <w:sz w:val="22"/>
          <w:szCs w:val="22"/>
          <w:lang w:val="en-GB"/>
        </w:rPr>
        <w:t xml:space="preserve"> ____________________</w:t>
      </w:r>
      <w:r w:rsidR="00C53D89" w:rsidRPr="00BE1639">
        <w:rPr>
          <w:rFonts w:ascii="Arial" w:hAnsi="Arial" w:cs="Arial"/>
          <w:sz w:val="22"/>
          <w:szCs w:val="22"/>
          <w:lang w:val="en-GB"/>
        </w:rPr>
        <w:t xml:space="preserve">, who is authorised by a power of attorney granted in [LOCATION] on [DATE], before the notary [FULL NAME OF NOTARY] with number [INSTRUMENT NUMBER], acting on behalf of </w:t>
      </w:r>
      <w:bookmarkStart w:id="0" w:name="OLE_LINK3"/>
      <w:bookmarkStart w:id="1" w:name="OLE_LINK4"/>
      <w:r w:rsidR="00BE1639" w:rsidRPr="00BE1639">
        <w:rPr>
          <w:rFonts w:ascii="Arial" w:hAnsi="Arial" w:cs="Arial"/>
          <w:sz w:val="22"/>
          <w:szCs w:val="22"/>
          <w:lang w:val="en-GB"/>
        </w:rPr>
        <w:t>____________________</w:t>
      </w:r>
      <w:bookmarkEnd w:id="0"/>
      <w:bookmarkEnd w:id="1"/>
      <w:r w:rsidR="00C53D89" w:rsidRPr="00BE1639">
        <w:rPr>
          <w:rFonts w:ascii="Arial" w:hAnsi="Arial" w:cs="Arial"/>
          <w:sz w:val="22"/>
          <w:szCs w:val="22"/>
          <w:lang w:val="en-GB"/>
        </w:rPr>
        <w:t>, with Tax ID No. G-28291235</w:t>
      </w:r>
      <w:r w:rsidR="00BE1639" w:rsidRPr="00BE1639">
        <w:rPr>
          <w:rFonts w:ascii="Arial" w:hAnsi="Arial" w:cs="Arial"/>
          <w:sz w:val="22"/>
          <w:szCs w:val="22"/>
          <w:lang w:val="en-GB"/>
        </w:rPr>
        <w:t>, acting on behalf of ____________________</w:t>
      </w:r>
      <w:r w:rsidR="00087AA4" w:rsidRPr="00BE1639">
        <w:rPr>
          <w:rFonts w:ascii="Arial" w:hAnsi="Arial" w:cs="Arial"/>
          <w:bCs/>
          <w:sz w:val="22"/>
          <w:szCs w:val="22"/>
          <w:lang w:val="en-GB"/>
        </w:rPr>
        <w:t xml:space="preserve">, </w:t>
      </w:r>
      <w:r w:rsidR="00BE1639" w:rsidRPr="00BE1639">
        <w:rPr>
          <w:rFonts w:ascii="Arial" w:hAnsi="Arial" w:cs="Arial"/>
          <w:sz w:val="22"/>
          <w:szCs w:val="22"/>
          <w:lang w:val="en-GB"/>
        </w:rPr>
        <w:t xml:space="preserve">with Tax ID ____________________ </w:t>
      </w:r>
      <w:r w:rsidR="00C53D89" w:rsidRPr="00BE1639">
        <w:rPr>
          <w:rFonts w:ascii="Arial" w:hAnsi="Arial" w:cs="Arial"/>
          <w:sz w:val="22"/>
          <w:szCs w:val="22"/>
          <w:lang w:val="en-GB"/>
        </w:rPr>
        <w:t>(</w:t>
      </w:r>
      <w:r w:rsidR="00BE1639" w:rsidRPr="00BE1639">
        <w:rPr>
          <w:rFonts w:ascii="Arial" w:hAnsi="Arial" w:cs="Arial"/>
          <w:sz w:val="22"/>
          <w:szCs w:val="22"/>
          <w:lang w:val="en-GB"/>
        </w:rPr>
        <w:t xml:space="preserve">hereinafter, </w:t>
      </w:r>
      <w:r w:rsidR="00BE1639" w:rsidRPr="00BE1639">
        <w:rPr>
          <w:rFonts w:ascii="Arial" w:hAnsi="Arial" w:cs="Arial"/>
          <w:b/>
          <w:sz w:val="22"/>
          <w:szCs w:val="22"/>
          <w:lang w:val="en-GB"/>
        </w:rPr>
        <w:t>SPONSOR</w:t>
      </w:r>
      <w:r w:rsidR="00C53D89" w:rsidRPr="00BE1639">
        <w:rPr>
          <w:rFonts w:ascii="Arial" w:hAnsi="Arial" w:cs="Arial"/>
          <w:sz w:val="22"/>
          <w:szCs w:val="22"/>
          <w:lang w:val="en-GB"/>
        </w:rPr>
        <w:t>) by virtue of commitments signed on [DATE].</w:t>
      </w:r>
    </w:p>
    <w:p w14:paraId="63110495" w14:textId="77777777" w:rsidR="009950D0" w:rsidRPr="00BE1639" w:rsidRDefault="009950D0" w:rsidP="00C53D89">
      <w:pPr>
        <w:ind w:left="567"/>
        <w:jc w:val="both"/>
        <w:rPr>
          <w:rFonts w:ascii="Arial" w:hAnsi="Arial" w:cs="Arial"/>
          <w:strike/>
          <w:noProof/>
          <w:spacing w:val="-3"/>
          <w:sz w:val="22"/>
          <w:szCs w:val="22"/>
          <w:lang w:val="en-GB"/>
        </w:rPr>
      </w:pPr>
    </w:p>
    <w:p w14:paraId="1EE9AD36" w14:textId="1FC090D5" w:rsidR="00CE6223" w:rsidRPr="00BE1639" w:rsidRDefault="00B00136" w:rsidP="00CE3716">
      <w:pPr>
        <w:pStyle w:val="Textoindependiente"/>
        <w:tabs>
          <w:tab w:val="left" w:pos="0"/>
        </w:tabs>
        <w:ind w:left="567"/>
        <w:rPr>
          <w:rFonts w:cs="Arial"/>
          <w:color w:val="auto"/>
          <w:sz w:val="22"/>
          <w:szCs w:val="22"/>
          <w:lang w:val="en-GB"/>
        </w:rPr>
      </w:pPr>
      <w:r w:rsidRPr="00BE1639">
        <w:rPr>
          <w:rFonts w:cs="Arial"/>
          <w:b/>
          <w:color w:val="auto"/>
          <w:sz w:val="22"/>
          <w:szCs w:val="22"/>
          <w:lang w:val="en-GB"/>
        </w:rPr>
        <w:t xml:space="preserve">Mr. </w:t>
      </w:r>
      <w:r w:rsidR="007C613F">
        <w:rPr>
          <w:rFonts w:cs="Arial"/>
          <w:b/>
          <w:color w:val="auto"/>
          <w:sz w:val="22"/>
          <w:szCs w:val="22"/>
          <w:lang w:val="en-GB"/>
        </w:rPr>
        <w:t>MIGUEL ÁNGEL ANDRÉS MOLINERO</w:t>
      </w:r>
      <w:r w:rsidR="00A34573" w:rsidRPr="00BE1639">
        <w:rPr>
          <w:rFonts w:cs="Arial"/>
          <w:color w:val="auto"/>
          <w:sz w:val="22"/>
          <w:szCs w:val="22"/>
          <w:lang w:val="en-GB"/>
        </w:rPr>
        <w:t>, with National ID no.</w:t>
      </w:r>
      <w:r w:rsidR="00B52B0B" w:rsidRPr="00B52B0B">
        <w:t xml:space="preserve"> </w:t>
      </w:r>
      <w:r w:rsidR="00B52B0B" w:rsidRPr="00B52B0B">
        <w:rPr>
          <w:rFonts w:cs="Arial"/>
          <w:color w:val="auto"/>
          <w:sz w:val="22"/>
          <w:szCs w:val="22"/>
          <w:lang w:val="en-GB"/>
        </w:rPr>
        <w:t>13074648E</w:t>
      </w:r>
      <w:r w:rsidR="00A34573" w:rsidRPr="00BE1639">
        <w:rPr>
          <w:rFonts w:cs="Arial"/>
          <w:color w:val="auto"/>
          <w:sz w:val="22"/>
          <w:szCs w:val="22"/>
          <w:lang w:val="en-GB"/>
        </w:rPr>
        <w:t xml:space="preserve">, on behalf of </w:t>
      </w:r>
      <w:r w:rsidR="003F5B18" w:rsidRPr="00BE1639">
        <w:rPr>
          <w:rFonts w:cs="Arial"/>
          <w:b/>
          <w:color w:val="auto"/>
          <w:sz w:val="22"/>
          <w:szCs w:val="22"/>
          <w:lang w:val="en-GB"/>
        </w:rPr>
        <w:t xml:space="preserve">FUNDACIÓN PARA LA INVESTIGACIÓN BIOMÉDICA DEL </w:t>
      </w:r>
      <w:r w:rsidR="007C613F">
        <w:rPr>
          <w:rFonts w:cs="Arial"/>
          <w:b/>
          <w:color w:val="auto"/>
          <w:sz w:val="22"/>
          <w:szCs w:val="22"/>
          <w:lang w:val="en-GB"/>
        </w:rPr>
        <w:t>HOSPITAL</w:t>
      </w:r>
      <w:r w:rsidR="003F5B18" w:rsidRPr="00BE1639">
        <w:rPr>
          <w:rFonts w:cs="Arial"/>
          <w:b/>
          <w:color w:val="auto"/>
          <w:sz w:val="22"/>
          <w:szCs w:val="22"/>
          <w:lang w:val="en-GB"/>
        </w:rPr>
        <w:t xml:space="preserve"> UNIVERSITARIO DE GETAFE</w:t>
      </w:r>
      <w:r w:rsidR="00A34573" w:rsidRPr="00BE1639">
        <w:rPr>
          <w:rFonts w:cs="Arial"/>
          <w:color w:val="auto"/>
          <w:sz w:val="22"/>
          <w:szCs w:val="22"/>
          <w:lang w:val="en-GB"/>
        </w:rPr>
        <w:t xml:space="preserve"> (hereinafter, the </w:t>
      </w:r>
      <w:r w:rsidR="00A34573" w:rsidRPr="00BE1639">
        <w:rPr>
          <w:rFonts w:cs="Arial"/>
          <w:b/>
          <w:color w:val="auto"/>
          <w:sz w:val="22"/>
          <w:szCs w:val="22"/>
          <w:lang w:val="en-GB"/>
        </w:rPr>
        <w:t>FOUNDATION</w:t>
      </w:r>
      <w:r w:rsidR="00A34573" w:rsidRPr="00BE1639">
        <w:rPr>
          <w:rFonts w:cs="Arial"/>
          <w:color w:val="auto"/>
          <w:sz w:val="22"/>
          <w:szCs w:val="22"/>
          <w:lang w:val="en-GB"/>
        </w:rPr>
        <w:t xml:space="preserve">), with registered offices at </w:t>
      </w:r>
      <w:proofErr w:type="spellStart"/>
      <w:r w:rsidR="00A34573" w:rsidRPr="00BE1639">
        <w:rPr>
          <w:rFonts w:cs="Arial"/>
          <w:color w:val="auto"/>
          <w:sz w:val="22"/>
          <w:szCs w:val="22"/>
          <w:lang w:val="en-GB"/>
        </w:rPr>
        <w:t>Ctra</w:t>
      </w:r>
      <w:proofErr w:type="spellEnd"/>
      <w:r w:rsidR="00A34573" w:rsidRPr="00BE1639">
        <w:rPr>
          <w:rFonts w:cs="Arial"/>
          <w:color w:val="auto"/>
          <w:sz w:val="22"/>
          <w:szCs w:val="22"/>
          <w:lang w:val="en-GB"/>
        </w:rPr>
        <w:t xml:space="preserve">. de Toledo, Km. 12,500, 28905 Getafe, Madrid and Tax ID no. G83727024, in his capacity as </w:t>
      </w:r>
      <w:r w:rsidR="007C613F">
        <w:rPr>
          <w:rFonts w:cs="Arial"/>
          <w:color w:val="auto"/>
          <w:sz w:val="22"/>
          <w:szCs w:val="22"/>
          <w:lang w:val="en-GB"/>
        </w:rPr>
        <w:t>President</w:t>
      </w:r>
      <w:r w:rsidR="00A34573" w:rsidRPr="00BE1639">
        <w:rPr>
          <w:rFonts w:cs="Arial"/>
          <w:color w:val="auto"/>
          <w:sz w:val="22"/>
          <w:szCs w:val="22"/>
          <w:lang w:val="en-GB"/>
        </w:rPr>
        <w:t xml:space="preserve"> of</w:t>
      </w:r>
      <w:r w:rsidR="007C613F">
        <w:rPr>
          <w:rFonts w:cs="Arial"/>
          <w:color w:val="auto"/>
          <w:sz w:val="22"/>
          <w:szCs w:val="22"/>
          <w:lang w:val="en-GB"/>
        </w:rPr>
        <w:t xml:space="preserve"> </w:t>
      </w:r>
      <w:proofErr w:type="spellStart"/>
      <w:r w:rsidR="007C613F">
        <w:rPr>
          <w:rFonts w:cs="Arial"/>
          <w:color w:val="auto"/>
          <w:sz w:val="22"/>
          <w:szCs w:val="22"/>
          <w:lang w:val="en-GB"/>
        </w:rPr>
        <w:t>Patronato</w:t>
      </w:r>
      <w:proofErr w:type="spellEnd"/>
      <w:r w:rsidR="007C613F">
        <w:rPr>
          <w:rFonts w:cs="Arial"/>
          <w:color w:val="auto"/>
          <w:sz w:val="22"/>
          <w:szCs w:val="22"/>
          <w:lang w:val="en-GB"/>
        </w:rPr>
        <w:t xml:space="preserve"> of</w:t>
      </w:r>
      <w:r w:rsidR="00A34573" w:rsidRPr="00BE1639">
        <w:rPr>
          <w:rFonts w:cs="Arial"/>
          <w:color w:val="auto"/>
          <w:sz w:val="22"/>
          <w:szCs w:val="22"/>
          <w:lang w:val="en-GB"/>
        </w:rPr>
        <w:t xml:space="preserve"> the </w:t>
      </w:r>
      <w:r w:rsidR="006D7E34" w:rsidRPr="00BE1639">
        <w:rPr>
          <w:rFonts w:cs="Arial"/>
          <w:color w:val="auto"/>
          <w:sz w:val="22"/>
          <w:szCs w:val="22"/>
          <w:lang w:val="en-GB"/>
        </w:rPr>
        <w:t>FOUNDATION.</w:t>
      </w:r>
      <w:r w:rsidR="009950D0" w:rsidRPr="00BE1639">
        <w:rPr>
          <w:rFonts w:cs="Arial"/>
          <w:color w:val="auto"/>
          <w:sz w:val="22"/>
          <w:szCs w:val="22"/>
          <w:lang w:val="en-GB"/>
        </w:rPr>
        <w:t xml:space="preserve"> </w:t>
      </w:r>
    </w:p>
    <w:p w14:paraId="05A6A55F" w14:textId="77777777" w:rsidR="000427CA" w:rsidRPr="00BE1639" w:rsidRDefault="000427CA" w:rsidP="00CE3716">
      <w:pPr>
        <w:pStyle w:val="Textoindependiente"/>
        <w:tabs>
          <w:tab w:val="left" w:pos="0"/>
        </w:tabs>
        <w:ind w:left="567"/>
        <w:rPr>
          <w:rFonts w:cs="Arial"/>
          <w:color w:val="auto"/>
          <w:sz w:val="22"/>
          <w:szCs w:val="22"/>
          <w:lang w:val="en-GB"/>
        </w:rPr>
      </w:pPr>
    </w:p>
    <w:p w14:paraId="6522DC31" w14:textId="77777777" w:rsidR="004F5B9A" w:rsidRPr="00BE1639" w:rsidRDefault="002E2A8C" w:rsidP="00B97857">
      <w:pPr>
        <w:pStyle w:val="Textoindependiente"/>
        <w:tabs>
          <w:tab w:val="left" w:pos="0"/>
        </w:tabs>
        <w:ind w:left="567"/>
        <w:rPr>
          <w:rFonts w:cs="Arial"/>
          <w:color w:val="auto"/>
          <w:sz w:val="22"/>
          <w:szCs w:val="22"/>
          <w:lang w:val="en-GB"/>
        </w:rPr>
      </w:pPr>
      <w:r w:rsidRPr="00BE1639">
        <w:rPr>
          <w:rFonts w:cs="Arial"/>
          <w:b/>
          <w:bCs/>
          <w:color w:val="auto"/>
          <w:sz w:val="22"/>
          <w:szCs w:val="22"/>
          <w:lang w:val="en-GB"/>
        </w:rPr>
        <w:t>Mr. MIGUEL ÁNGEL ANDRÉS MOLINERO</w:t>
      </w:r>
      <w:r w:rsidR="004F5B9A" w:rsidRPr="00BE1639">
        <w:rPr>
          <w:rFonts w:cs="Arial"/>
          <w:color w:val="auto"/>
          <w:sz w:val="22"/>
          <w:szCs w:val="22"/>
          <w:lang w:val="en-GB"/>
        </w:rPr>
        <w:t xml:space="preserve">, for and on behalf of the </w:t>
      </w:r>
      <w:r w:rsidR="004F5B9A" w:rsidRPr="00BE1639">
        <w:rPr>
          <w:rFonts w:cs="Arial"/>
          <w:b/>
          <w:bCs/>
          <w:color w:val="auto"/>
          <w:sz w:val="22"/>
          <w:szCs w:val="22"/>
          <w:lang w:val="en-GB"/>
        </w:rPr>
        <w:t>SERVICIO MADRILEÑO DE SALUD</w:t>
      </w:r>
      <w:r w:rsidR="004F5B9A" w:rsidRPr="00BE1639">
        <w:rPr>
          <w:rFonts w:cs="Arial"/>
          <w:color w:val="auto"/>
          <w:sz w:val="22"/>
          <w:szCs w:val="22"/>
          <w:lang w:val="en-GB"/>
        </w:rPr>
        <w:t xml:space="preserve"> (hereinafter </w:t>
      </w:r>
      <w:r w:rsidR="004F5B9A" w:rsidRPr="00BE1639">
        <w:rPr>
          <w:rFonts w:cs="Arial"/>
          <w:b/>
          <w:bCs/>
          <w:color w:val="auto"/>
          <w:sz w:val="22"/>
          <w:szCs w:val="22"/>
          <w:lang w:val="en-GB"/>
        </w:rPr>
        <w:t>SERMAS</w:t>
      </w:r>
      <w:r w:rsidR="004F5B9A" w:rsidRPr="00BE1639">
        <w:rPr>
          <w:rFonts w:cs="Arial"/>
          <w:color w:val="auto"/>
          <w:sz w:val="22"/>
          <w:szCs w:val="22"/>
          <w:lang w:val="en-GB"/>
        </w:rPr>
        <w:t xml:space="preserve">), by virtue of </w:t>
      </w:r>
      <w:proofErr w:type="spellStart"/>
      <w:r w:rsidR="004F5B9A" w:rsidRPr="00BE1639">
        <w:rPr>
          <w:rFonts w:cs="Arial"/>
          <w:color w:val="auto"/>
          <w:sz w:val="22"/>
          <w:szCs w:val="22"/>
          <w:lang w:val="en-GB"/>
        </w:rPr>
        <w:t>Resolución</w:t>
      </w:r>
      <w:proofErr w:type="spellEnd"/>
      <w:r w:rsidR="004F5B9A" w:rsidRPr="00BE1639">
        <w:rPr>
          <w:rFonts w:cs="Arial"/>
          <w:color w:val="auto"/>
          <w:sz w:val="22"/>
          <w:szCs w:val="22"/>
          <w:lang w:val="en-GB"/>
        </w:rPr>
        <w:t xml:space="preserve"> 385/2020, de 11 de </w:t>
      </w:r>
      <w:proofErr w:type="spellStart"/>
      <w:r w:rsidR="004F5B9A" w:rsidRPr="00BE1639">
        <w:rPr>
          <w:rFonts w:cs="Arial"/>
          <w:color w:val="auto"/>
          <w:sz w:val="22"/>
          <w:szCs w:val="22"/>
          <w:lang w:val="en-GB"/>
        </w:rPr>
        <w:t>junio</w:t>
      </w:r>
      <w:proofErr w:type="spellEnd"/>
      <w:r w:rsidR="004F5B9A" w:rsidRPr="00BE1639">
        <w:rPr>
          <w:rFonts w:cs="Arial"/>
          <w:color w:val="auto"/>
          <w:sz w:val="22"/>
          <w:szCs w:val="22"/>
          <w:lang w:val="en-GB"/>
        </w:rPr>
        <w:t xml:space="preserve">, de la </w:t>
      </w:r>
      <w:proofErr w:type="spellStart"/>
      <w:r w:rsidR="004F5B9A" w:rsidRPr="00BE1639">
        <w:rPr>
          <w:rFonts w:cs="Arial"/>
          <w:color w:val="auto"/>
          <w:sz w:val="22"/>
          <w:szCs w:val="22"/>
          <w:lang w:val="en-GB"/>
        </w:rPr>
        <w:t>Viceconsejera</w:t>
      </w:r>
      <w:proofErr w:type="spellEnd"/>
      <w:r w:rsidR="004F5B9A" w:rsidRPr="00BE1639">
        <w:rPr>
          <w:rFonts w:cs="Arial"/>
          <w:color w:val="auto"/>
          <w:sz w:val="22"/>
          <w:szCs w:val="22"/>
          <w:lang w:val="en-GB"/>
        </w:rPr>
        <w:t xml:space="preserve"> de </w:t>
      </w:r>
      <w:proofErr w:type="spellStart"/>
      <w:r w:rsidR="004F5B9A" w:rsidRPr="00BE1639">
        <w:rPr>
          <w:rFonts w:cs="Arial"/>
          <w:color w:val="auto"/>
          <w:sz w:val="22"/>
          <w:szCs w:val="22"/>
          <w:lang w:val="en-GB"/>
        </w:rPr>
        <w:t>Asistencia</w:t>
      </w:r>
      <w:proofErr w:type="spellEnd"/>
      <w:r w:rsidR="004F5B9A" w:rsidRPr="00BE1639">
        <w:rPr>
          <w:rFonts w:cs="Arial"/>
          <w:color w:val="auto"/>
          <w:sz w:val="22"/>
          <w:szCs w:val="22"/>
          <w:lang w:val="en-GB"/>
        </w:rPr>
        <w:t xml:space="preserve"> Sanitaria, de </w:t>
      </w:r>
      <w:proofErr w:type="spellStart"/>
      <w:r w:rsidR="004F5B9A" w:rsidRPr="00BE1639">
        <w:rPr>
          <w:rFonts w:cs="Arial"/>
          <w:color w:val="auto"/>
          <w:sz w:val="22"/>
          <w:szCs w:val="22"/>
          <w:lang w:val="en-GB"/>
        </w:rPr>
        <w:t>Delegación</w:t>
      </w:r>
      <w:proofErr w:type="spellEnd"/>
      <w:r w:rsidR="004F5B9A" w:rsidRPr="00BE1639">
        <w:rPr>
          <w:rFonts w:cs="Arial"/>
          <w:color w:val="auto"/>
          <w:sz w:val="22"/>
          <w:szCs w:val="22"/>
          <w:lang w:val="en-GB"/>
        </w:rPr>
        <w:t xml:space="preserve"> de </w:t>
      </w:r>
      <w:proofErr w:type="spellStart"/>
      <w:r w:rsidR="004F5B9A" w:rsidRPr="00BE1639">
        <w:rPr>
          <w:rFonts w:cs="Arial"/>
          <w:color w:val="auto"/>
          <w:sz w:val="22"/>
          <w:szCs w:val="22"/>
          <w:lang w:val="en-GB"/>
        </w:rPr>
        <w:t>Competencias</w:t>
      </w:r>
      <w:proofErr w:type="spellEnd"/>
      <w:r w:rsidR="004F5B9A" w:rsidRPr="00BE1639">
        <w:rPr>
          <w:rFonts w:cs="Arial"/>
          <w:color w:val="auto"/>
          <w:sz w:val="22"/>
          <w:szCs w:val="22"/>
          <w:lang w:val="en-GB"/>
        </w:rPr>
        <w:t xml:space="preserve"> </w:t>
      </w:r>
      <w:proofErr w:type="spellStart"/>
      <w:r w:rsidR="004F5B9A" w:rsidRPr="00BE1639">
        <w:rPr>
          <w:rFonts w:cs="Arial"/>
          <w:color w:val="auto"/>
          <w:sz w:val="22"/>
          <w:szCs w:val="22"/>
          <w:lang w:val="en-GB"/>
        </w:rPr>
        <w:t>en</w:t>
      </w:r>
      <w:proofErr w:type="spellEnd"/>
      <w:r w:rsidR="004F5B9A" w:rsidRPr="00BE1639">
        <w:rPr>
          <w:rFonts w:cs="Arial"/>
          <w:color w:val="auto"/>
          <w:sz w:val="22"/>
          <w:szCs w:val="22"/>
          <w:lang w:val="en-GB"/>
        </w:rPr>
        <w:t xml:space="preserve"> </w:t>
      </w:r>
      <w:proofErr w:type="spellStart"/>
      <w:r w:rsidR="004F5B9A" w:rsidRPr="00BE1639">
        <w:rPr>
          <w:rFonts w:cs="Arial"/>
          <w:color w:val="auto"/>
          <w:sz w:val="22"/>
          <w:szCs w:val="22"/>
          <w:lang w:val="en-GB"/>
        </w:rPr>
        <w:t>materia</w:t>
      </w:r>
      <w:proofErr w:type="spellEnd"/>
      <w:r w:rsidR="004F5B9A" w:rsidRPr="00BE1639">
        <w:rPr>
          <w:rFonts w:cs="Arial"/>
          <w:color w:val="auto"/>
          <w:sz w:val="22"/>
          <w:szCs w:val="22"/>
          <w:lang w:val="en-GB"/>
        </w:rPr>
        <w:t xml:space="preserve"> de </w:t>
      </w:r>
      <w:proofErr w:type="spellStart"/>
      <w:r w:rsidR="004F5B9A" w:rsidRPr="00BE1639">
        <w:rPr>
          <w:rFonts w:cs="Arial"/>
          <w:color w:val="auto"/>
          <w:sz w:val="22"/>
          <w:szCs w:val="22"/>
          <w:lang w:val="en-GB"/>
        </w:rPr>
        <w:t>contratación</w:t>
      </w:r>
      <w:proofErr w:type="spellEnd"/>
      <w:r w:rsidR="004F5B9A" w:rsidRPr="00BE1639">
        <w:rPr>
          <w:rFonts w:cs="Arial"/>
          <w:color w:val="auto"/>
          <w:sz w:val="22"/>
          <w:szCs w:val="22"/>
          <w:lang w:val="en-GB"/>
        </w:rPr>
        <w:t xml:space="preserve"> y </w:t>
      </w:r>
      <w:proofErr w:type="spellStart"/>
      <w:r w:rsidR="004F5B9A" w:rsidRPr="00BE1639">
        <w:rPr>
          <w:rFonts w:cs="Arial"/>
          <w:color w:val="auto"/>
          <w:sz w:val="22"/>
          <w:szCs w:val="22"/>
          <w:lang w:val="en-GB"/>
        </w:rPr>
        <w:t>gestión</w:t>
      </w:r>
      <w:proofErr w:type="spellEnd"/>
      <w:r w:rsidR="004F5B9A" w:rsidRPr="00BE1639">
        <w:rPr>
          <w:rFonts w:cs="Arial"/>
          <w:color w:val="auto"/>
          <w:sz w:val="22"/>
          <w:szCs w:val="22"/>
          <w:lang w:val="en-GB"/>
        </w:rPr>
        <w:t xml:space="preserve"> </w:t>
      </w:r>
      <w:proofErr w:type="spellStart"/>
      <w:r w:rsidR="004F5B9A" w:rsidRPr="00BE1639">
        <w:rPr>
          <w:rFonts w:cs="Arial"/>
          <w:color w:val="auto"/>
          <w:sz w:val="22"/>
          <w:szCs w:val="22"/>
          <w:lang w:val="en-GB"/>
        </w:rPr>
        <w:t>económico-presupuestaria</w:t>
      </w:r>
      <w:proofErr w:type="spellEnd"/>
      <w:r w:rsidR="004F5B9A" w:rsidRPr="00BE1639">
        <w:rPr>
          <w:rFonts w:cs="Arial"/>
          <w:color w:val="auto"/>
          <w:sz w:val="22"/>
          <w:szCs w:val="22"/>
          <w:lang w:val="en-GB"/>
        </w:rPr>
        <w:t>, published in the BOCAM, dated June 15, 2020.</w:t>
      </w:r>
    </w:p>
    <w:p w14:paraId="056623DD" w14:textId="77777777" w:rsidR="00CE6223" w:rsidRPr="00BE1639" w:rsidRDefault="00CE6223" w:rsidP="00CE6223">
      <w:pPr>
        <w:ind w:left="540"/>
        <w:jc w:val="both"/>
        <w:rPr>
          <w:rFonts w:ascii="Arial" w:hAnsi="Arial" w:cs="Arial"/>
          <w:strike/>
          <w:sz w:val="22"/>
          <w:szCs w:val="22"/>
          <w:lang w:val="en-GB"/>
        </w:rPr>
      </w:pPr>
    </w:p>
    <w:p w14:paraId="3A7A8384" w14:textId="3CAFAE15" w:rsidR="00A34573" w:rsidRPr="00BE1639" w:rsidRDefault="00B00136" w:rsidP="00CE3716">
      <w:pPr>
        <w:pStyle w:val="Textoindependiente"/>
        <w:tabs>
          <w:tab w:val="left" w:pos="0"/>
        </w:tabs>
        <w:ind w:left="567"/>
        <w:rPr>
          <w:rFonts w:cs="Arial"/>
          <w:color w:val="auto"/>
          <w:sz w:val="22"/>
          <w:szCs w:val="22"/>
          <w:lang w:val="en-GB"/>
        </w:rPr>
      </w:pPr>
      <w:proofErr w:type="spellStart"/>
      <w:r w:rsidRPr="00BE1639">
        <w:rPr>
          <w:rFonts w:cs="Arial"/>
          <w:b/>
          <w:color w:val="auto"/>
          <w:sz w:val="22"/>
          <w:szCs w:val="22"/>
          <w:lang w:val="en-GB"/>
        </w:rPr>
        <w:t>Dr.</w:t>
      </w:r>
      <w:proofErr w:type="spellEnd"/>
      <w:r w:rsidRPr="00BE1639">
        <w:rPr>
          <w:rFonts w:cs="Arial"/>
          <w:b/>
          <w:color w:val="auto"/>
          <w:sz w:val="22"/>
          <w:szCs w:val="22"/>
          <w:lang w:val="en-GB"/>
        </w:rPr>
        <w:t xml:space="preserve"> </w:t>
      </w:r>
      <w:r w:rsidR="00BE1639" w:rsidRPr="00BE1639">
        <w:rPr>
          <w:rFonts w:cs="Arial"/>
          <w:b/>
          <w:color w:val="auto"/>
          <w:sz w:val="22"/>
          <w:szCs w:val="22"/>
          <w:lang w:val="en-GB"/>
        </w:rPr>
        <w:t>____________________</w:t>
      </w:r>
      <w:r w:rsidR="00A34573" w:rsidRPr="00BE1639">
        <w:rPr>
          <w:rFonts w:cs="Arial"/>
          <w:color w:val="auto"/>
          <w:sz w:val="22"/>
          <w:szCs w:val="22"/>
          <w:lang w:val="en-GB"/>
        </w:rPr>
        <w:t>, with National ID no.</w:t>
      </w:r>
      <w:r w:rsidR="00BE1639" w:rsidRPr="00BE1639">
        <w:rPr>
          <w:rFonts w:cs="Arial"/>
          <w:color w:val="auto"/>
          <w:sz w:val="22"/>
          <w:szCs w:val="22"/>
          <w:lang w:val="en-GB"/>
        </w:rPr>
        <w:t xml:space="preserve"> ____________________</w:t>
      </w:r>
      <w:r w:rsidR="00A34573" w:rsidRPr="00BE1639">
        <w:rPr>
          <w:rFonts w:cs="Arial"/>
          <w:color w:val="auto"/>
          <w:sz w:val="22"/>
          <w:szCs w:val="22"/>
          <w:lang w:val="en-GB"/>
        </w:rPr>
        <w:t>, and professional address at the</w:t>
      </w:r>
      <w:r w:rsidR="00BE1639" w:rsidRPr="00BE1639">
        <w:rPr>
          <w:rFonts w:cs="Arial"/>
          <w:color w:val="auto"/>
          <w:sz w:val="22"/>
          <w:szCs w:val="22"/>
          <w:lang w:val="en-GB"/>
        </w:rPr>
        <w:t xml:space="preserve"> </w:t>
      </w:r>
      <w:r w:rsidR="00A34573" w:rsidRPr="00BE1639">
        <w:rPr>
          <w:rFonts w:cs="Arial"/>
          <w:color w:val="auto"/>
          <w:sz w:val="22"/>
          <w:szCs w:val="22"/>
          <w:lang w:val="en-GB"/>
        </w:rPr>
        <w:t xml:space="preserve">__________ Department, Hospital Universitario de Getafe, </w:t>
      </w:r>
      <w:proofErr w:type="spellStart"/>
      <w:r w:rsidR="00A34573" w:rsidRPr="00BE1639">
        <w:rPr>
          <w:rFonts w:cs="Arial"/>
          <w:color w:val="auto"/>
          <w:sz w:val="22"/>
          <w:szCs w:val="22"/>
          <w:lang w:val="en-GB"/>
        </w:rPr>
        <w:t>Ctra</w:t>
      </w:r>
      <w:proofErr w:type="spellEnd"/>
      <w:r w:rsidR="00A34573" w:rsidRPr="00BE1639">
        <w:rPr>
          <w:rFonts w:cs="Arial"/>
          <w:color w:val="auto"/>
          <w:sz w:val="22"/>
          <w:szCs w:val="22"/>
          <w:lang w:val="en-GB"/>
        </w:rPr>
        <w:t xml:space="preserve">. de Toledo, Km. 12,500, 28905 Getafe, Madrid, Tax ID no. Q-2877037H, in his/her capacity as Principal Investigator (hereinafter </w:t>
      </w:r>
      <w:r w:rsidR="00866D79" w:rsidRPr="00BE1639">
        <w:rPr>
          <w:rFonts w:cs="Arial"/>
          <w:b/>
          <w:color w:val="auto"/>
          <w:sz w:val="22"/>
          <w:szCs w:val="22"/>
          <w:lang w:val="en-GB"/>
        </w:rPr>
        <w:t>INVESTIGATOR</w:t>
      </w:r>
      <w:r w:rsidR="00A34573" w:rsidRPr="00BE1639">
        <w:rPr>
          <w:rFonts w:cs="Arial"/>
          <w:color w:val="auto"/>
          <w:sz w:val="22"/>
          <w:szCs w:val="22"/>
          <w:lang w:val="en-GB"/>
        </w:rPr>
        <w:t>) and representing the investigation team for the trial with Trial Code no. ________________.</w:t>
      </w:r>
    </w:p>
    <w:p w14:paraId="09143B91" w14:textId="7AA41478" w:rsidR="00A34573" w:rsidRPr="00BE1639" w:rsidRDefault="00A34573" w:rsidP="00BE1639">
      <w:pPr>
        <w:tabs>
          <w:tab w:val="left" w:pos="0"/>
        </w:tabs>
        <w:suppressAutoHyphens/>
        <w:spacing w:before="120" w:after="120"/>
        <w:ind w:left="567"/>
        <w:jc w:val="both"/>
        <w:rPr>
          <w:rFonts w:ascii="Arial" w:hAnsi="Arial" w:cs="Arial"/>
          <w:noProof/>
          <w:spacing w:val="-3"/>
          <w:sz w:val="22"/>
          <w:szCs w:val="22"/>
          <w:lang w:val="en-GB"/>
        </w:rPr>
      </w:pPr>
      <w:r w:rsidRPr="00BE1639">
        <w:rPr>
          <w:rFonts w:ascii="Arial" w:hAnsi="Arial" w:cs="Arial"/>
          <w:spacing w:val="-3"/>
          <w:sz w:val="22"/>
          <w:szCs w:val="22"/>
          <w:lang w:val="en-GB"/>
        </w:rPr>
        <w:t>The parties mutually acknowledge that they have the necessary legal capacity to bind themselves by means of</w:t>
      </w:r>
      <w:r w:rsidR="00BE1639" w:rsidRPr="00BE1639">
        <w:rPr>
          <w:rFonts w:ascii="Arial" w:hAnsi="Arial" w:cs="Arial"/>
          <w:spacing w:val="-3"/>
          <w:sz w:val="22"/>
          <w:szCs w:val="22"/>
          <w:lang w:val="en-GB"/>
        </w:rPr>
        <w:t xml:space="preserve"> </w:t>
      </w:r>
      <w:r w:rsidRPr="00BE1639">
        <w:rPr>
          <w:rFonts w:ascii="Arial" w:hAnsi="Arial" w:cs="Arial"/>
          <w:spacing w:val="-3"/>
          <w:sz w:val="22"/>
          <w:szCs w:val="22"/>
          <w:lang w:val="en-GB"/>
        </w:rPr>
        <w:t>this Contract.</w:t>
      </w:r>
    </w:p>
    <w:p w14:paraId="683DF0A1" w14:textId="77777777" w:rsidR="00A34573" w:rsidRPr="00BE1639" w:rsidRDefault="00A34573" w:rsidP="00B15375">
      <w:pPr>
        <w:pStyle w:val="Ttulo4"/>
        <w:tabs>
          <w:tab w:val="left" w:pos="0"/>
        </w:tabs>
        <w:spacing w:before="360"/>
        <w:ind w:left="567"/>
        <w:jc w:val="center"/>
        <w:rPr>
          <w:rFonts w:ascii="Arial" w:hAnsi="Arial" w:cs="Arial"/>
          <w:sz w:val="22"/>
          <w:szCs w:val="22"/>
          <w:lang w:val="en-GB"/>
        </w:rPr>
      </w:pPr>
      <w:r w:rsidRPr="00BE1639">
        <w:rPr>
          <w:rFonts w:ascii="Arial" w:hAnsi="Arial" w:cs="Arial"/>
          <w:sz w:val="22"/>
          <w:szCs w:val="22"/>
          <w:lang w:val="en-GB"/>
        </w:rPr>
        <w:t>WHEREAS</w:t>
      </w:r>
    </w:p>
    <w:p w14:paraId="2B455137" w14:textId="79E1D571" w:rsidR="009950D0" w:rsidRPr="00BE1639" w:rsidRDefault="009950D0" w:rsidP="00CE3716">
      <w:pPr>
        <w:pStyle w:val="Ttulo4"/>
        <w:tabs>
          <w:tab w:val="left" w:pos="0"/>
        </w:tabs>
        <w:spacing w:before="360"/>
        <w:ind w:left="567"/>
        <w:jc w:val="both"/>
        <w:rPr>
          <w:rFonts w:ascii="Arial" w:hAnsi="Arial" w:cs="Arial"/>
          <w:b w:val="0"/>
          <w:sz w:val="22"/>
          <w:szCs w:val="22"/>
          <w:lang w:val="en-GB"/>
        </w:rPr>
      </w:pPr>
      <w:r w:rsidRPr="00BE1639">
        <w:rPr>
          <w:rFonts w:ascii="Arial" w:hAnsi="Arial" w:cs="Arial"/>
          <w:sz w:val="22"/>
          <w:szCs w:val="22"/>
          <w:lang w:val="en-GB"/>
        </w:rPr>
        <w:t xml:space="preserve">1.- </w:t>
      </w:r>
      <w:r w:rsidRPr="00BE1639">
        <w:rPr>
          <w:rFonts w:ascii="Arial" w:hAnsi="Arial" w:cs="Arial"/>
          <w:b w:val="0"/>
          <w:sz w:val="22"/>
          <w:szCs w:val="22"/>
          <w:lang w:val="en-GB"/>
        </w:rPr>
        <w:t xml:space="preserve">In accordance with the provisions of the current </w:t>
      </w:r>
      <w:proofErr w:type="spellStart"/>
      <w:r w:rsidRPr="00BE1639">
        <w:rPr>
          <w:rFonts w:ascii="Arial" w:hAnsi="Arial" w:cs="Arial"/>
          <w:b w:val="0"/>
          <w:i/>
          <w:sz w:val="22"/>
          <w:szCs w:val="22"/>
          <w:lang w:val="en-GB"/>
        </w:rPr>
        <w:t>Convenio</w:t>
      </w:r>
      <w:proofErr w:type="spellEnd"/>
      <w:r w:rsidRPr="00BE1639">
        <w:rPr>
          <w:rFonts w:ascii="Arial" w:hAnsi="Arial" w:cs="Arial"/>
          <w:b w:val="0"/>
          <w:i/>
          <w:sz w:val="22"/>
          <w:szCs w:val="22"/>
          <w:lang w:val="en-GB"/>
        </w:rPr>
        <w:t xml:space="preserve"> General de </w:t>
      </w:r>
      <w:proofErr w:type="spellStart"/>
      <w:r w:rsidRPr="00BE1639">
        <w:rPr>
          <w:rFonts w:ascii="Arial" w:hAnsi="Arial" w:cs="Arial"/>
          <w:b w:val="0"/>
          <w:i/>
          <w:sz w:val="22"/>
          <w:szCs w:val="22"/>
          <w:lang w:val="en-GB"/>
        </w:rPr>
        <w:t>Colaboración</w:t>
      </w:r>
      <w:proofErr w:type="spellEnd"/>
      <w:r w:rsidRPr="00BE1639">
        <w:rPr>
          <w:rFonts w:ascii="Arial" w:hAnsi="Arial" w:cs="Arial"/>
          <w:b w:val="0"/>
          <w:sz w:val="22"/>
          <w:szCs w:val="22"/>
          <w:lang w:val="en-GB"/>
        </w:rPr>
        <w:t xml:space="preserve">, dated April 19, 2020, between the </w:t>
      </w:r>
      <w:r w:rsidR="006A579F" w:rsidRPr="00BE1639">
        <w:rPr>
          <w:rFonts w:ascii="Arial" w:hAnsi="Arial" w:cs="Arial"/>
          <w:bCs w:val="0"/>
          <w:sz w:val="22"/>
          <w:szCs w:val="22"/>
          <w:lang w:val="en-GB"/>
        </w:rPr>
        <w:t>MADRID REGIONAL GOVERNMENT</w:t>
      </w:r>
      <w:r w:rsidR="006A579F" w:rsidRPr="00BE1639">
        <w:rPr>
          <w:rFonts w:ascii="Arial" w:hAnsi="Arial" w:cs="Arial"/>
          <w:b w:val="0"/>
          <w:sz w:val="22"/>
          <w:szCs w:val="22"/>
          <w:lang w:val="en-GB"/>
        </w:rPr>
        <w:t xml:space="preserve">, through the </w:t>
      </w:r>
      <w:r w:rsidR="00CE4978" w:rsidRPr="00BE1639">
        <w:rPr>
          <w:rFonts w:ascii="Arial" w:hAnsi="Arial" w:cs="Arial"/>
          <w:bCs w:val="0"/>
          <w:sz w:val="22"/>
          <w:szCs w:val="22"/>
          <w:lang w:val="en-GB"/>
        </w:rPr>
        <w:t>CONSEJERÍA DE SANIDAD</w:t>
      </w:r>
      <w:r w:rsidR="00E719F9" w:rsidRPr="00BE1639">
        <w:rPr>
          <w:rFonts w:ascii="Arial" w:hAnsi="Arial" w:cs="Arial"/>
          <w:b w:val="0"/>
          <w:sz w:val="22"/>
          <w:szCs w:val="22"/>
          <w:lang w:val="en-GB"/>
        </w:rPr>
        <w:t xml:space="preserve"> and </w:t>
      </w:r>
      <w:r w:rsidR="00866D79" w:rsidRPr="00BE1639">
        <w:rPr>
          <w:rFonts w:ascii="Arial" w:hAnsi="Arial" w:cs="Arial"/>
          <w:sz w:val="22"/>
          <w:szCs w:val="22"/>
          <w:lang w:val="en-GB"/>
        </w:rPr>
        <w:t>SERMAS</w:t>
      </w:r>
      <w:r w:rsidR="00E719F9" w:rsidRPr="00BE1639">
        <w:rPr>
          <w:rFonts w:ascii="Arial" w:hAnsi="Arial" w:cs="Arial"/>
          <w:b w:val="0"/>
          <w:sz w:val="22"/>
          <w:szCs w:val="22"/>
          <w:lang w:val="en-GB"/>
        </w:rPr>
        <w:t xml:space="preserve">, and </w:t>
      </w:r>
      <w:r w:rsidR="00866D79" w:rsidRPr="00BE1639">
        <w:rPr>
          <w:rFonts w:ascii="Arial" w:hAnsi="Arial" w:cs="Arial"/>
          <w:b w:val="0"/>
          <w:sz w:val="22"/>
          <w:szCs w:val="22"/>
          <w:lang w:val="en-GB"/>
        </w:rPr>
        <w:t xml:space="preserve">the </w:t>
      </w:r>
      <w:r w:rsidR="00866D79" w:rsidRPr="00BE1639">
        <w:rPr>
          <w:rFonts w:ascii="Arial" w:hAnsi="Arial" w:cs="Arial"/>
          <w:sz w:val="22"/>
          <w:szCs w:val="22"/>
          <w:lang w:val="en-GB"/>
        </w:rPr>
        <w:t>FOUNDATION</w:t>
      </w:r>
      <w:r w:rsidRPr="00BE1639">
        <w:rPr>
          <w:rFonts w:ascii="Arial" w:hAnsi="Arial" w:cs="Arial"/>
          <w:b w:val="0"/>
          <w:sz w:val="22"/>
          <w:szCs w:val="22"/>
          <w:lang w:val="en-GB"/>
        </w:rPr>
        <w:t xml:space="preserve">, the </w:t>
      </w:r>
      <w:r w:rsidRPr="00BE1639">
        <w:rPr>
          <w:rFonts w:ascii="Arial" w:hAnsi="Arial" w:cs="Arial"/>
          <w:sz w:val="22"/>
          <w:szCs w:val="22"/>
          <w:lang w:val="en-GB"/>
        </w:rPr>
        <w:t>FOUNDATION</w:t>
      </w:r>
      <w:r w:rsidR="007D2DB9" w:rsidRPr="00BE1639">
        <w:rPr>
          <w:rFonts w:ascii="Arial" w:hAnsi="Arial" w:cs="Arial"/>
          <w:b w:val="0"/>
          <w:sz w:val="22"/>
          <w:szCs w:val="22"/>
          <w:lang w:val="en-GB"/>
        </w:rPr>
        <w:t xml:space="preserve">'s functions include </w:t>
      </w:r>
      <w:r w:rsidR="007D2DB9" w:rsidRPr="00BE1639">
        <w:rPr>
          <w:rFonts w:ascii="Arial" w:hAnsi="Arial" w:cs="Arial"/>
          <w:b w:val="0"/>
          <w:sz w:val="22"/>
          <w:szCs w:val="22"/>
          <w:lang w:val="en-GB"/>
        </w:rPr>
        <w:lastRenderedPageBreak/>
        <w:t xml:space="preserve">entering into agreements for clinical trials conducted at the </w:t>
      </w:r>
      <w:r w:rsidR="007D2DB9" w:rsidRPr="00BE1639">
        <w:rPr>
          <w:rFonts w:ascii="Arial" w:hAnsi="Arial" w:cs="Arial"/>
          <w:sz w:val="22"/>
          <w:szCs w:val="22"/>
          <w:lang w:val="en-GB"/>
        </w:rPr>
        <w:t>HOSPITAL</w:t>
      </w:r>
      <w:r w:rsidR="007D2DB9" w:rsidRPr="00BE1639">
        <w:rPr>
          <w:rFonts w:ascii="Arial" w:hAnsi="Arial" w:cs="Arial"/>
          <w:b w:val="0"/>
          <w:sz w:val="22"/>
          <w:szCs w:val="22"/>
          <w:lang w:val="en-GB"/>
        </w:rPr>
        <w:t xml:space="preserve"> and monitoring such trials.</w:t>
      </w:r>
    </w:p>
    <w:p w14:paraId="1D498712" w14:textId="77777777" w:rsidR="009950D0" w:rsidRPr="00BE1639" w:rsidRDefault="009950D0" w:rsidP="00CE3716">
      <w:pPr>
        <w:suppressAutoHyphens/>
        <w:spacing w:before="120" w:after="240" w:line="280" w:lineRule="exact"/>
        <w:ind w:left="567"/>
        <w:jc w:val="both"/>
        <w:rPr>
          <w:rFonts w:ascii="Arial" w:hAnsi="Arial" w:cs="Arial"/>
          <w:noProof/>
          <w:spacing w:val="-3"/>
          <w:sz w:val="22"/>
          <w:szCs w:val="22"/>
          <w:lang w:val="en-GB"/>
        </w:rPr>
      </w:pPr>
      <w:r w:rsidRPr="00BE1639">
        <w:rPr>
          <w:rFonts w:ascii="Arial" w:hAnsi="Arial" w:cs="Arial"/>
          <w:b/>
          <w:spacing w:val="-3"/>
          <w:sz w:val="22"/>
          <w:szCs w:val="22"/>
          <w:lang w:val="en-GB"/>
        </w:rPr>
        <w:t>2</w:t>
      </w:r>
      <w:r w:rsidRPr="00BE1639">
        <w:rPr>
          <w:rFonts w:ascii="Arial" w:hAnsi="Arial" w:cs="Arial"/>
          <w:spacing w:val="-3"/>
          <w:sz w:val="22"/>
          <w:szCs w:val="22"/>
          <w:lang w:val="en-GB"/>
        </w:rPr>
        <w:t xml:space="preserve">.- In accordance with the aforementioned Agreement, it is the responsibility of the </w:t>
      </w:r>
      <w:r w:rsidRPr="00BE1639">
        <w:rPr>
          <w:rFonts w:ascii="Arial" w:hAnsi="Arial" w:cs="Arial"/>
          <w:b/>
          <w:spacing w:val="-3"/>
          <w:sz w:val="22"/>
          <w:szCs w:val="22"/>
          <w:lang w:val="en-GB"/>
        </w:rPr>
        <w:t>SPONSOR</w:t>
      </w:r>
      <w:r w:rsidRPr="00BE1639">
        <w:rPr>
          <w:rFonts w:ascii="Arial" w:hAnsi="Arial" w:cs="Arial"/>
          <w:spacing w:val="-3"/>
          <w:sz w:val="22"/>
          <w:szCs w:val="22"/>
          <w:lang w:val="en-GB"/>
        </w:rPr>
        <w:t xml:space="preserve"> of the trial and of the Director of the </w:t>
      </w:r>
      <w:r w:rsidRPr="00BE1639">
        <w:rPr>
          <w:rFonts w:ascii="Arial" w:hAnsi="Arial" w:cs="Arial"/>
          <w:b/>
          <w:spacing w:val="-3"/>
          <w:sz w:val="22"/>
          <w:szCs w:val="22"/>
          <w:lang w:val="en-GB"/>
        </w:rPr>
        <w:t>FOUNDATION</w:t>
      </w:r>
      <w:r w:rsidRPr="00BE1639">
        <w:rPr>
          <w:rFonts w:ascii="Arial" w:hAnsi="Arial" w:cs="Arial"/>
          <w:spacing w:val="-3"/>
          <w:sz w:val="22"/>
          <w:szCs w:val="22"/>
          <w:lang w:val="en-GB"/>
        </w:rPr>
        <w:t xml:space="preserve"> </w:t>
      </w:r>
      <w:proofErr w:type="spellStart"/>
      <w:r w:rsidRPr="00BE1639">
        <w:rPr>
          <w:rFonts w:ascii="Arial" w:hAnsi="Arial" w:cs="Arial"/>
          <w:spacing w:val="-3"/>
          <w:sz w:val="22"/>
          <w:szCs w:val="22"/>
          <w:lang w:val="en-GB"/>
        </w:rPr>
        <w:t>o</w:t>
      </w:r>
      <w:proofErr w:type="spellEnd"/>
      <w:r w:rsidRPr="00BE1639">
        <w:rPr>
          <w:rFonts w:ascii="Arial" w:hAnsi="Arial" w:cs="Arial"/>
          <w:spacing w:val="-3"/>
          <w:sz w:val="22"/>
          <w:szCs w:val="22"/>
          <w:lang w:val="en-GB"/>
        </w:rPr>
        <w:t xml:space="preserve"> the person in whom he/she delegates, to sign the contract setting out the economic aspects related to the observational trials conducted at </w:t>
      </w:r>
      <w:proofErr w:type="spellStart"/>
      <w:r w:rsidRPr="00BE1639">
        <w:rPr>
          <w:rFonts w:ascii="Arial" w:hAnsi="Arial" w:cs="Arial"/>
          <w:spacing w:val="-3"/>
          <w:sz w:val="22"/>
          <w:szCs w:val="22"/>
          <w:lang w:val="en-GB"/>
        </w:rPr>
        <w:t>Hospìtal</w:t>
      </w:r>
      <w:proofErr w:type="spellEnd"/>
      <w:r w:rsidRPr="00BE1639">
        <w:rPr>
          <w:rFonts w:ascii="Arial" w:hAnsi="Arial" w:cs="Arial"/>
          <w:spacing w:val="-3"/>
          <w:sz w:val="22"/>
          <w:szCs w:val="22"/>
          <w:lang w:val="en-GB"/>
        </w:rPr>
        <w:t xml:space="preserve"> Universitario de Getafe, which is attached to </w:t>
      </w:r>
      <w:proofErr w:type="spellStart"/>
      <w:r w:rsidRPr="00BE1639">
        <w:rPr>
          <w:rFonts w:ascii="Arial" w:hAnsi="Arial" w:cs="Arial"/>
          <w:spacing w:val="-3"/>
          <w:sz w:val="22"/>
          <w:szCs w:val="22"/>
          <w:lang w:val="en-GB"/>
        </w:rPr>
        <w:t>Servicio</w:t>
      </w:r>
      <w:proofErr w:type="spellEnd"/>
      <w:r w:rsidRPr="00BE1639">
        <w:rPr>
          <w:rFonts w:ascii="Arial" w:hAnsi="Arial" w:cs="Arial"/>
          <w:spacing w:val="-3"/>
          <w:sz w:val="22"/>
          <w:szCs w:val="22"/>
          <w:lang w:val="en-GB"/>
        </w:rPr>
        <w:t xml:space="preserve"> </w:t>
      </w:r>
      <w:proofErr w:type="spellStart"/>
      <w:r w:rsidRPr="00BE1639">
        <w:rPr>
          <w:rFonts w:ascii="Arial" w:hAnsi="Arial" w:cs="Arial"/>
          <w:spacing w:val="-3"/>
          <w:sz w:val="22"/>
          <w:szCs w:val="22"/>
          <w:lang w:val="en-GB"/>
        </w:rPr>
        <w:t>Madrileño</w:t>
      </w:r>
      <w:proofErr w:type="spellEnd"/>
      <w:r w:rsidRPr="00BE1639">
        <w:rPr>
          <w:rFonts w:ascii="Arial" w:hAnsi="Arial" w:cs="Arial"/>
          <w:spacing w:val="-3"/>
          <w:sz w:val="22"/>
          <w:szCs w:val="22"/>
          <w:lang w:val="en-GB"/>
        </w:rPr>
        <w:t xml:space="preserve"> de </w:t>
      </w:r>
      <w:proofErr w:type="spellStart"/>
      <w:r w:rsidRPr="00BE1639">
        <w:rPr>
          <w:rFonts w:ascii="Arial" w:hAnsi="Arial" w:cs="Arial"/>
          <w:spacing w:val="-3"/>
          <w:sz w:val="22"/>
          <w:szCs w:val="22"/>
          <w:lang w:val="en-GB"/>
        </w:rPr>
        <w:t>Salud</w:t>
      </w:r>
      <w:proofErr w:type="spellEnd"/>
      <w:r w:rsidRPr="00BE1639">
        <w:rPr>
          <w:rFonts w:ascii="Arial" w:hAnsi="Arial" w:cs="Arial"/>
          <w:spacing w:val="-3"/>
          <w:sz w:val="22"/>
          <w:szCs w:val="22"/>
          <w:lang w:val="en-GB"/>
        </w:rPr>
        <w:t>.</w:t>
      </w:r>
    </w:p>
    <w:p w14:paraId="28CF7A15" w14:textId="4D13034F" w:rsidR="009031C4" w:rsidRPr="00BE1639" w:rsidRDefault="009950D0" w:rsidP="009031C4">
      <w:pPr>
        <w:suppressAutoHyphens/>
        <w:spacing w:before="120" w:after="240" w:line="280" w:lineRule="exact"/>
        <w:ind w:left="567"/>
        <w:jc w:val="both"/>
        <w:rPr>
          <w:rFonts w:ascii="Arial" w:hAnsi="Arial" w:cs="Arial"/>
          <w:noProof/>
          <w:spacing w:val="-3"/>
          <w:sz w:val="22"/>
          <w:szCs w:val="22"/>
          <w:lang w:val="en-GB"/>
        </w:rPr>
      </w:pPr>
      <w:r w:rsidRPr="00BE1639">
        <w:rPr>
          <w:rFonts w:ascii="Arial" w:hAnsi="Arial" w:cs="Arial"/>
          <w:b/>
          <w:spacing w:val="-3"/>
          <w:sz w:val="22"/>
          <w:szCs w:val="22"/>
          <w:lang w:val="en-GB"/>
        </w:rPr>
        <w:t>3</w:t>
      </w:r>
      <w:r w:rsidRPr="00BE1639">
        <w:rPr>
          <w:rFonts w:ascii="Arial" w:hAnsi="Arial" w:cs="Arial"/>
          <w:spacing w:val="-3"/>
          <w:sz w:val="22"/>
          <w:szCs w:val="22"/>
          <w:lang w:val="en-GB"/>
        </w:rPr>
        <w:t xml:space="preserve">.- By virtue thereof, the </w:t>
      </w:r>
      <w:r w:rsidR="00164726" w:rsidRPr="00BE1639">
        <w:rPr>
          <w:rFonts w:ascii="Arial" w:hAnsi="Arial" w:cs="Arial"/>
          <w:b/>
          <w:spacing w:val="-3"/>
          <w:sz w:val="22"/>
          <w:szCs w:val="22"/>
          <w:lang w:val="en-GB"/>
        </w:rPr>
        <w:t>SPONSOR</w:t>
      </w:r>
      <w:r w:rsidRPr="00BE1639">
        <w:rPr>
          <w:rFonts w:ascii="Arial" w:hAnsi="Arial" w:cs="Arial"/>
          <w:spacing w:val="-3"/>
          <w:sz w:val="22"/>
          <w:szCs w:val="22"/>
          <w:lang w:val="en-GB"/>
        </w:rPr>
        <w:t xml:space="preserve"> expresses interest in entering into an agreement with the</w:t>
      </w:r>
      <w:r w:rsidR="00BE1639" w:rsidRPr="00BE1639">
        <w:rPr>
          <w:rFonts w:ascii="Arial" w:hAnsi="Arial" w:cs="Arial"/>
          <w:spacing w:val="-3"/>
          <w:sz w:val="22"/>
          <w:szCs w:val="22"/>
          <w:lang w:val="en-GB"/>
        </w:rPr>
        <w:t xml:space="preserve"> </w:t>
      </w:r>
      <w:r w:rsidRPr="00BE1639">
        <w:rPr>
          <w:rFonts w:ascii="Arial" w:hAnsi="Arial" w:cs="Arial"/>
          <w:b/>
          <w:spacing w:val="-3"/>
          <w:sz w:val="22"/>
          <w:szCs w:val="22"/>
          <w:lang w:val="en-GB"/>
        </w:rPr>
        <w:t>FOUNDATION</w:t>
      </w:r>
      <w:r w:rsidRPr="00BE1639">
        <w:rPr>
          <w:rFonts w:ascii="Arial" w:hAnsi="Arial" w:cs="Arial"/>
          <w:spacing w:val="-3"/>
          <w:sz w:val="22"/>
          <w:szCs w:val="22"/>
          <w:lang w:val="en-GB"/>
        </w:rPr>
        <w:t xml:space="preserve"> to conduct the observational trial entitled: “</w:t>
      </w:r>
      <w:r w:rsidR="00087AA4" w:rsidRPr="00BE1639">
        <w:rPr>
          <w:rFonts w:ascii="Arial" w:hAnsi="Arial" w:cs="Arial"/>
          <w:bCs/>
          <w:i/>
          <w:spacing w:val="-3"/>
          <w:sz w:val="22"/>
          <w:szCs w:val="22"/>
          <w:lang w:val="en-GB"/>
        </w:rPr>
        <w:t>___________________”</w:t>
      </w:r>
      <w:r w:rsidR="00C53D89" w:rsidRPr="00BE1639">
        <w:rPr>
          <w:rFonts w:ascii="Arial" w:hAnsi="Arial" w:cs="Arial"/>
          <w:spacing w:val="-3"/>
          <w:sz w:val="22"/>
          <w:szCs w:val="22"/>
          <w:lang w:val="en-GB"/>
        </w:rPr>
        <w:t xml:space="preserve"> (hereinafter, the TRIAL) under the management of</w:t>
      </w:r>
      <w:r w:rsidR="00BE1639" w:rsidRPr="00BE1639">
        <w:rPr>
          <w:rFonts w:ascii="Arial" w:hAnsi="Arial" w:cs="Arial"/>
          <w:spacing w:val="-3"/>
          <w:sz w:val="22"/>
          <w:szCs w:val="22"/>
          <w:lang w:val="en-GB"/>
        </w:rPr>
        <w:t xml:space="preserve"> </w:t>
      </w:r>
      <w:r w:rsidRPr="00BE1639">
        <w:rPr>
          <w:rFonts w:ascii="Arial" w:hAnsi="Arial" w:cs="Arial"/>
          <w:spacing w:val="-3"/>
          <w:sz w:val="22"/>
          <w:szCs w:val="22"/>
          <w:lang w:val="en-GB"/>
        </w:rPr>
        <w:fldChar w:fldCharType="begin"/>
      </w:r>
      <w:r w:rsidRPr="00BE1639">
        <w:rPr>
          <w:rFonts w:ascii="Arial" w:hAnsi="Arial" w:cs="Arial"/>
          <w:spacing w:val="-3"/>
          <w:sz w:val="22"/>
          <w:szCs w:val="22"/>
          <w:lang w:val="en-GB"/>
        </w:rPr>
        <w:instrText xml:space="preserve"> MERGEFIELD Investigadores </w:instrText>
      </w:r>
      <w:r w:rsidRPr="00BE1639">
        <w:rPr>
          <w:rFonts w:ascii="Arial" w:hAnsi="Arial" w:cs="Arial"/>
          <w:spacing w:val="-3"/>
          <w:sz w:val="22"/>
          <w:szCs w:val="22"/>
          <w:lang w:val="en-GB"/>
        </w:rPr>
        <w:fldChar w:fldCharType="separate"/>
      </w:r>
      <w:r w:rsidRPr="00BE1639">
        <w:rPr>
          <w:rFonts w:ascii="Arial" w:hAnsi="Arial" w:cs="Arial"/>
          <w:spacing w:val="-3"/>
          <w:sz w:val="22"/>
          <w:szCs w:val="22"/>
          <w:lang w:val="en-GB"/>
        </w:rPr>
        <w:t>Researchers</w:t>
      </w:r>
      <w:r w:rsidRPr="00BE1639">
        <w:rPr>
          <w:rFonts w:ascii="Arial" w:hAnsi="Arial" w:cs="Arial"/>
          <w:spacing w:val="-3"/>
          <w:sz w:val="22"/>
          <w:szCs w:val="22"/>
          <w:lang w:val="en-GB"/>
        </w:rPr>
        <w:fldChar w:fldCharType="end"/>
      </w:r>
      <w:r w:rsidRPr="00BE1639">
        <w:rPr>
          <w:rFonts w:ascii="Arial" w:hAnsi="Arial" w:cs="Arial"/>
          <w:spacing w:val="-3"/>
          <w:sz w:val="22"/>
          <w:szCs w:val="22"/>
          <w:lang w:val="en-GB"/>
        </w:rPr>
        <w:t xml:space="preserve"> in the ____________________ Department at</w:t>
      </w:r>
      <w:r w:rsidR="00BE1639" w:rsidRPr="00BE1639">
        <w:rPr>
          <w:rFonts w:ascii="Arial" w:hAnsi="Arial" w:cs="Arial"/>
          <w:spacing w:val="-3"/>
          <w:sz w:val="22"/>
          <w:szCs w:val="22"/>
          <w:lang w:val="en-GB"/>
        </w:rPr>
        <w:t xml:space="preserve"> </w:t>
      </w:r>
      <w:r w:rsidRPr="00BE1639">
        <w:rPr>
          <w:rFonts w:ascii="Arial" w:hAnsi="Arial" w:cs="Arial"/>
          <w:spacing w:val="-3"/>
          <w:sz w:val="22"/>
          <w:szCs w:val="22"/>
          <w:lang w:val="en-GB"/>
        </w:rPr>
        <w:t>Hospital Universitario de Getafe, which has the necessary capabilities to undertake the Trial.</w:t>
      </w:r>
    </w:p>
    <w:p w14:paraId="3A8B487A" w14:textId="68DC199A" w:rsidR="009031C4" w:rsidRPr="00BE1639" w:rsidRDefault="009950D0" w:rsidP="00D4347C">
      <w:pPr>
        <w:suppressAutoHyphens/>
        <w:spacing w:before="120" w:after="240" w:line="280" w:lineRule="exact"/>
        <w:ind w:left="567"/>
        <w:jc w:val="both"/>
        <w:rPr>
          <w:rFonts w:ascii="Arial" w:hAnsi="Arial" w:cs="Arial"/>
          <w:noProof/>
          <w:spacing w:val="-3"/>
          <w:sz w:val="22"/>
          <w:szCs w:val="22"/>
          <w:lang w:val="en-GB"/>
        </w:rPr>
      </w:pPr>
      <w:r w:rsidRPr="00BE1639">
        <w:rPr>
          <w:rFonts w:ascii="Arial" w:hAnsi="Arial" w:cs="Arial"/>
          <w:b/>
          <w:spacing w:val="-3"/>
          <w:sz w:val="22"/>
          <w:szCs w:val="22"/>
          <w:lang w:val="en-GB"/>
        </w:rPr>
        <w:t>4</w:t>
      </w:r>
      <w:r w:rsidRPr="00BE1639">
        <w:rPr>
          <w:rFonts w:ascii="Arial" w:hAnsi="Arial" w:cs="Arial"/>
          <w:spacing w:val="-3"/>
          <w:sz w:val="22"/>
          <w:szCs w:val="22"/>
          <w:lang w:val="en-GB"/>
        </w:rPr>
        <w:t>.- The clinical and healthcare portion of the Trial will be performed in the facilities of Hospital Universitario de Getafe</w:t>
      </w:r>
      <w:r w:rsidR="00062BB8" w:rsidRPr="00BE1639">
        <w:rPr>
          <w:rFonts w:ascii="Arial" w:hAnsi="Arial" w:cs="Arial"/>
          <w:b/>
          <w:spacing w:val="-3"/>
          <w:sz w:val="22"/>
          <w:szCs w:val="22"/>
          <w:lang w:val="en-GB"/>
        </w:rPr>
        <w:t>,</w:t>
      </w:r>
      <w:r w:rsidRPr="00BE1639">
        <w:rPr>
          <w:rFonts w:ascii="Arial" w:hAnsi="Arial" w:cs="Arial"/>
          <w:spacing w:val="-3"/>
          <w:sz w:val="22"/>
          <w:szCs w:val="22"/>
          <w:lang w:val="en-GB"/>
        </w:rPr>
        <w:t xml:space="preserve"> in accordance with the protocol filed with the Oficina Técnica-</w:t>
      </w:r>
      <w:proofErr w:type="spellStart"/>
      <w:r w:rsidRPr="00BE1639">
        <w:rPr>
          <w:rFonts w:ascii="Arial" w:hAnsi="Arial" w:cs="Arial"/>
          <w:spacing w:val="-3"/>
          <w:sz w:val="22"/>
          <w:szCs w:val="22"/>
          <w:lang w:val="en-GB"/>
        </w:rPr>
        <w:t>Secretaría</w:t>
      </w:r>
      <w:proofErr w:type="spellEnd"/>
      <w:r w:rsidRPr="00BE1639">
        <w:rPr>
          <w:rFonts w:ascii="Arial" w:hAnsi="Arial" w:cs="Arial"/>
          <w:spacing w:val="-3"/>
          <w:sz w:val="22"/>
          <w:szCs w:val="22"/>
          <w:lang w:val="en-GB"/>
        </w:rPr>
        <w:t xml:space="preserve"> </w:t>
      </w:r>
      <w:r w:rsidR="00BE1639" w:rsidRPr="00BE1639">
        <w:rPr>
          <w:rFonts w:ascii="Arial" w:hAnsi="Arial" w:cs="Arial"/>
          <w:spacing w:val="-3"/>
          <w:sz w:val="22"/>
          <w:szCs w:val="22"/>
          <w:lang w:val="en-GB"/>
        </w:rPr>
        <w:t xml:space="preserve">of the </w:t>
      </w:r>
      <w:bookmarkStart w:id="2" w:name="OLE_LINK1"/>
      <w:bookmarkStart w:id="3" w:name="OLE_LINK2"/>
      <w:proofErr w:type="spellStart"/>
      <w:r w:rsidR="00BE1639" w:rsidRPr="00BE1639">
        <w:rPr>
          <w:rFonts w:ascii="Arial" w:hAnsi="Arial"/>
          <w:i/>
          <w:sz w:val="22"/>
          <w:lang w:val="en-GB"/>
        </w:rPr>
        <w:t>Comité</w:t>
      </w:r>
      <w:proofErr w:type="spellEnd"/>
      <w:r w:rsidR="00BE1639" w:rsidRPr="00BE1639">
        <w:rPr>
          <w:rFonts w:ascii="Arial" w:hAnsi="Arial"/>
          <w:i/>
          <w:sz w:val="22"/>
          <w:lang w:val="en-GB"/>
        </w:rPr>
        <w:t xml:space="preserve"> de </w:t>
      </w:r>
      <w:proofErr w:type="spellStart"/>
      <w:r w:rsidR="00BE1639" w:rsidRPr="00BE1639">
        <w:rPr>
          <w:rFonts w:ascii="Arial" w:hAnsi="Arial"/>
          <w:i/>
          <w:sz w:val="22"/>
          <w:lang w:val="en-GB"/>
        </w:rPr>
        <w:t>Ética</w:t>
      </w:r>
      <w:proofErr w:type="spellEnd"/>
      <w:r w:rsidR="00BE1639" w:rsidRPr="00BE1639">
        <w:rPr>
          <w:rFonts w:ascii="Arial" w:hAnsi="Arial"/>
          <w:i/>
          <w:sz w:val="22"/>
          <w:lang w:val="en-GB"/>
        </w:rPr>
        <w:t xml:space="preserve"> de la Investigación con </w:t>
      </w:r>
      <w:proofErr w:type="spellStart"/>
      <w:r w:rsidR="00BE1639" w:rsidRPr="00BE1639">
        <w:rPr>
          <w:rFonts w:ascii="Arial" w:hAnsi="Arial"/>
          <w:i/>
          <w:sz w:val="22"/>
          <w:lang w:val="en-GB"/>
        </w:rPr>
        <w:t>Medicamentos</w:t>
      </w:r>
      <w:proofErr w:type="spellEnd"/>
      <w:r w:rsidR="00BE1639" w:rsidRPr="00BE1639">
        <w:rPr>
          <w:rFonts w:ascii="Arial" w:hAnsi="Arial"/>
          <w:i/>
          <w:sz w:val="22"/>
          <w:lang w:val="en-GB"/>
        </w:rPr>
        <w:t xml:space="preserve"> </w:t>
      </w:r>
      <w:r w:rsidR="00BE1639" w:rsidRPr="00BE1639">
        <w:rPr>
          <w:rFonts w:ascii="Arial" w:hAnsi="Arial"/>
          <w:sz w:val="22"/>
          <w:lang w:val="en-GB"/>
        </w:rPr>
        <w:t xml:space="preserve">(Drug Research Ethics Committee — hereinafter </w:t>
      </w:r>
      <w:proofErr w:type="spellStart"/>
      <w:r w:rsidR="00BE1639" w:rsidRPr="00BE1639">
        <w:rPr>
          <w:rFonts w:ascii="Arial" w:hAnsi="Arial"/>
          <w:b/>
          <w:sz w:val="22"/>
          <w:lang w:val="en-GB"/>
        </w:rPr>
        <w:t>CEIm</w:t>
      </w:r>
      <w:bookmarkEnd w:id="2"/>
      <w:bookmarkEnd w:id="3"/>
      <w:proofErr w:type="spellEnd"/>
      <w:r w:rsidRPr="00BE1639">
        <w:rPr>
          <w:rFonts w:ascii="Arial" w:hAnsi="Arial" w:cs="Arial"/>
          <w:spacing w:val="-3"/>
          <w:sz w:val="22"/>
          <w:szCs w:val="22"/>
          <w:lang w:val="en-GB"/>
        </w:rPr>
        <w:t>) and with the legislation in force regarding observational post-authorisation trials studies linked to an authorisation to commercialise, subject to the ethical rules that govern them, including, but not limited to:</w:t>
      </w:r>
      <w:r w:rsidR="00DE67AB" w:rsidRPr="00BE1639">
        <w:rPr>
          <w:rFonts w:ascii="Arial" w:hAnsi="Arial"/>
          <w:spacing w:val="-3"/>
          <w:sz w:val="22"/>
          <w:szCs w:val="22"/>
          <w:lang w:val="en-GB"/>
        </w:rPr>
        <w:t xml:space="preserve"> </w:t>
      </w:r>
      <w:r w:rsidR="00DE67AB" w:rsidRPr="00BE1639">
        <w:rPr>
          <w:rFonts w:ascii="Arial" w:hAnsi="Arial"/>
          <w:i/>
          <w:spacing w:val="-3"/>
          <w:sz w:val="22"/>
          <w:szCs w:val="22"/>
          <w:lang w:val="en-GB"/>
        </w:rPr>
        <w:t xml:space="preserve">Real </w:t>
      </w:r>
      <w:proofErr w:type="spellStart"/>
      <w:r w:rsidR="00DE67AB" w:rsidRPr="00BE1639">
        <w:rPr>
          <w:rFonts w:ascii="Arial" w:hAnsi="Arial"/>
          <w:i/>
          <w:spacing w:val="-3"/>
          <w:sz w:val="22"/>
          <w:szCs w:val="22"/>
          <w:lang w:val="en-GB"/>
        </w:rPr>
        <w:t>Decreto</w:t>
      </w:r>
      <w:proofErr w:type="spellEnd"/>
      <w:r w:rsidR="00DE67AB" w:rsidRPr="00BE1639">
        <w:rPr>
          <w:rFonts w:ascii="Arial" w:hAnsi="Arial"/>
          <w:i/>
          <w:spacing w:val="-3"/>
          <w:sz w:val="22"/>
          <w:szCs w:val="22"/>
          <w:lang w:val="en-GB"/>
        </w:rPr>
        <w:t xml:space="preserve"> 957/2020, de 3 de </w:t>
      </w:r>
      <w:proofErr w:type="spellStart"/>
      <w:r w:rsidR="00DE67AB" w:rsidRPr="00BE1639">
        <w:rPr>
          <w:rFonts w:ascii="Arial" w:hAnsi="Arial"/>
          <w:i/>
          <w:spacing w:val="-3"/>
          <w:sz w:val="22"/>
          <w:szCs w:val="22"/>
          <w:lang w:val="en-GB"/>
        </w:rPr>
        <w:t>noviembre</w:t>
      </w:r>
      <w:proofErr w:type="spellEnd"/>
      <w:r w:rsidR="00DE67AB" w:rsidRPr="00BE1639">
        <w:rPr>
          <w:rFonts w:ascii="Arial" w:hAnsi="Arial"/>
          <w:i/>
          <w:spacing w:val="-3"/>
          <w:sz w:val="22"/>
          <w:szCs w:val="22"/>
          <w:lang w:val="en-GB"/>
        </w:rPr>
        <w:t xml:space="preserve">, por el que se </w:t>
      </w:r>
      <w:proofErr w:type="spellStart"/>
      <w:r w:rsidR="00DE67AB" w:rsidRPr="00BE1639">
        <w:rPr>
          <w:rFonts w:ascii="Arial" w:hAnsi="Arial"/>
          <w:i/>
          <w:spacing w:val="-3"/>
          <w:sz w:val="22"/>
          <w:szCs w:val="22"/>
          <w:lang w:val="en-GB"/>
        </w:rPr>
        <w:t>regulan</w:t>
      </w:r>
      <w:proofErr w:type="spellEnd"/>
      <w:r w:rsidR="00DE67AB" w:rsidRPr="00BE1639">
        <w:rPr>
          <w:rFonts w:ascii="Arial" w:hAnsi="Arial"/>
          <w:i/>
          <w:spacing w:val="-3"/>
          <w:sz w:val="22"/>
          <w:szCs w:val="22"/>
          <w:lang w:val="en-GB"/>
        </w:rPr>
        <w:t xml:space="preserve"> los </w:t>
      </w:r>
      <w:proofErr w:type="spellStart"/>
      <w:r w:rsidR="00DE67AB" w:rsidRPr="00BE1639">
        <w:rPr>
          <w:rFonts w:ascii="Arial" w:hAnsi="Arial"/>
          <w:i/>
          <w:spacing w:val="-3"/>
          <w:sz w:val="22"/>
          <w:szCs w:val="22"/>
          <w:lang w:val="en-GB"/>
        </w:rPr>
        <w:t>estudios</w:t>
      </w:r>
      <w:proofErr w:type="spellEnd"/>
      <w:r w:rsidR="00DE67AB" w:rsidRPr="00BE1639">
        <w:rPr>
          <w:rFonts w:ascii="Arial" w:hAnsi="Arial"/>
          <w:i/>
          <w:spacing w:val="-3"/>
          <w:sz w:val="22"/>
          <w:szCs w:val="22"/>
          <w:lang w:val="en-GB"/>
        </w:rPr>
        <w:t xml:space="preserve"> </w:t>
      </w:r>
      <w:proofErr w:type="spellStart"/>
      <w:r w:rsidR="00DE67AB" w:rsidRPr="00BE1639">
        <w:rPr>
          <w:rFonts w:ascii="Arial" w:hAnsi="Arial"/>
          <w:i/>
          <w:spacing w:val="-3"/>
          <w:sz w:val="22"/>
          <w:szCs w:val="22"/>
          <w:lang w:val="en-GB"/>
        </w:rPr>
        <w:t>observacionales</w:t>
      </w:r>
      <w:proofErr w:type="spellEnd"/>
      <w:r w:rsidR="00DE67AB" w:rsidRPr="00BE1639">
        <w:rPr>
          <w:rFonts w:ascii="Arial" w:hAnsi="Arial"/>
          <w:i/>
          <w:spacing w:val="-3"/>
          <w:sz w:val="22"/>
          <w:szCs w:val="22"/>
          <w:lang w:val="en-GB"/>
        </w:rPr>
        <w:t xml:space="preserve"> con </w:t>
      </w:r>
      <w:proofErr w:type="spellStart"/>
      <w:r w:rsidR="00DE67AB" w:rsidRPr="00BE1639">
        <w:rPr>
          <w:rFonts w:ascii="Arial" w:hAnsi="Arial"/>
          <w:i/>
          <w:spacing w:val="-3"/>
          <w:sz w:val="22"/>
          <w:szCs w:val="22"/>
          <w:lang w:val="en-GB"/>
        </w:rPr>
        <w:t>medicamentos</w:t>
      </w:r>
      <w:proofErr w:type="spellEnd"/>
      <w:r w:rsidR="00DE67AB" w:rsidRPr="00BE1639">
        <w:rPr>
          <w:rFonts w:ascii="Arial" w:hAnsi="Arial"/>
          <w:i/>
          <w:spacing w:val="-3"/>
          <w:sz w:val="22"/>
          <w:szCs w:val="22"/>
          <w:lang w:val="en-GB"/>
        </w:rPr>
        <w:t xml:space="preserve"> de </w:t>
      </w:r>
      <w:proofErr w:type="spellStart"/>
      <w:r w:rsidR="00DE67AB" w:rsidRPr="00BE1639">
        <w:rPr>
          <w:rFonts w:ascii="Arial" w:hAnsi="Arial"/>
          <w:i/>
          <w:spacing w:val="-3"/>
          <w:sz w:val="22"/>
          <w:szCs w:val="22"/>
          <w:lang w:val="en-GB"/>
        </w:rPr>
        <w:t>uso</w:t>
      </w:r>
      <w:proofErr w:type="spellEnd"/>
      <w:r w:rsidR="00DE67AB" w:rsidRPr="00BE1639">
        <w:rPr>
          <w:rFonts w:ascii="Arial" w:hAnsi="Arial"/>
          <w:i/>
          <w:spacing w:val="-3"/>
          <w:sz w:val="22"/>
          <w:szCs w:val="22"/>
          <w:lang w:val="en-GB"/>
        </w:rPr>
        <w:t xml:space="preserve"> </w:t>
      </w:r>
      <w:proofErr w:type="spellStart"/>
      <w:r w:rsidR="00DE67AB" w:rsidRPr="00BE1639">
        <w:rPr>
          <w:rFonts w:ascii="Arial" w:hAnsi="Arial"/>
          <w:i/>
          <w:spacing w:val="-3"/>
          <w:sz w:val="22"/>
          <w:szCs w:val="22"/>
          <w:lang w:val="en-GB"/>
        </w:rPr>
        <w:t>humano</w:t>
      </w:r>
      <w:proofErr w:type="spellEnd"/>
      <w:r w:rsidR="00DE67AB" w:rsidRPr="00BE1639">
        <w:rPr>
          <w:rFonts w:ascii="Arial" w:hAnsi="Arial"/>
          <w:spacing w:val="-3"/>
          <w:sz w:val="22"/>
          <w:szCs w:val="22"/>
          <w:lang w:val="en-GB"/>
        </w:rPr>
        <w:t xml:space="preserve">, </w:t>
      </w:r>
      <w:r w:rsidR="00A27CF7" w:rsidRPr="00BE1639">
        <w:rPr>
          <w:rFonts w:ascii="Arial" w:hAnsi="Arial" w:cs="Arial"/>
          <w:i/>
          <w:sz w:val="22"/>
          <w:szCs w:val="22"/>
          <w:lang w:val="en-GB"/>
        </w:rPr>
        <w:t xml:space="preserve">Real </w:t>
      </w:r>
      <w:proofErr w:type="spellStart"/>
      <w:r w:rsidR="00A27CF7" w:rsidRPr="00BE1639">
        <w:rPr>
          <w:rFonts w:ascii="Arial" w:hAnsi="Arial" w:cs="Arial"/>
          <w:i/>
          <w:sz w:val="22"/>
          <w:szCs w:val="22"/>
          <w:lang w:val="en-GB"/>
        </w:rPr>
        <w:t>Decreto</w:t>
      </w:r>
      <w:proofErr w:type="spellEnd"/>
      <w:r w:rsidR="00A27CF7" w:rsidRPr="00BE1639">
        <w:rPr>
          <w:rFonts w:ascii="Arial" w:hAnsi="Arial" w:cs="Arial"/>
          <w:i/>
          <w:sz w:val="22"/>
          <w:szCs w:val="22"/>
          <w:lang w:val="en-GB"/>
        </w:rPr>
        <w:t xml:space="preserve"> </w:t>
      </w:r>
      <w:proofErr w:type="spellStart"/>
      <w:r w:rsidR="00A27CF7" w:rsidRPr="00BE1639">
        <w:rPr>
          <w:rFonts w:ascii="Arial" w:hAnsi="Arial" w:cs="Arial"/>
          <w:i/>
          <w:sz w:val="22"/>
          <w:szCs w:val="22"/>
          <w:lang w:val="en-GB"/>
        </w:rPr>
        <w:t>Legislativo</w:t>
      </w:r>
      <w:proofErr w:type="spellEnd"/>
      <w:r w:rsidR="00A27CF7" w:rsidRPr="00BE1639">
        <w:rPr>
          <w:rFonts w:ascii="Arial" w:hAnsi="Arial" w:cs="Arial"/>
          <w:i/>
          <w:sz w:val="22"/>
          <w:szCs w:val="22"/>
          <w:lang w:val="en-GB"/>
        </w:rPr>
        <w:t xml:space="preserve"> 01/2015, de 24 de </w:t>
      </w:r>
      <w:proofErr w:type="spellStart"/>
      <w:r w:rsidR="00A27CF7" w:rsidRPr="00BE1639">
        <w:rPr>
          <w:rFonts w:ascii="Arial" w:hAnsi="Arial" w:cs="Arial"/>
          <w:i/>
          <w:sz w:val="22"/>
          <w:szCs w:val="22"/>
          <w:lang w:val="en-GB"/>
        </w:rPr>
        <w:t>julio</w:t>
      </w:r>
      <w:proofErr w:type="spellEnd"/>
      <w:r w:rsidR="00A27CF7" w:rsidRPr="00BE1639">
        <w:rPr>
          <w:rFonts w:ascii="Arial" w:hAnsi="Arial" w:cs="Arial"/>
          <w:i/>
          <w:sz w:val="22"/>
          <w:szCs w:val="22"/>
          <w:lang w:val="en-GB"/>
        </w:rPr>
        <w:t xml:space="preserve">, por el que se </w:t>
      </w:r>
      <w:proofErr w:type="spellStart"/>
      <w:r w:rsidR="00A27CF7" w:rsidRPr="00BE1639">
        <w:rPr>
          <w:rFonts w:ascii="Arial" w:hAnsi="Arial" w:cs="Arial"/>
          <w:i/>
          <w:sz w:val="22"/>
          <w:szCs w:val="22"/>
          <w:lang w:val="en-GB"/>
        </w:rPr>
        <w:t>aprueba</w:t>
      </w:r>
      <w:proofErr w:type="spellEnd"/>
      <w:r w:rsidR="00A27CF7" w:rsidRPr="00BE1639">
        <w:rPr>
          <w:rFonts w:ascii="Arial" w:hAnsi="Arial" w:cs="Arial"/>
          <w:i/>
          <w:sz w:val="22"/>
          <w:szCs w:val="22"/>
          <w:lang w:val="en-GB"/>
        </w:rPr>
        <w:t xml:space="preserve"> el </w:t>
      </w:r>
      <w:proofErr w:type="spellStart"/>
      <w:r w:rsidR="00A27CF7" w:rsidRPr="00BE1639">
        <w:rPr>
          <w:rFonts w:ascii="Arial" w:hAnsi="Arial" w:cs="Arial"/>
          <w:i/>
          <w:sz w:val="22"/>
          <w:szCs w:val="22"/>
          <w:lang w:val="en-GB"/>
        </w:rPr>
        <w:t>Texto</w:t>
      </w:r>
      <w:proofErr w:type="spellEnd"/>
      <w:r w:rsidR="00A27CF7" w:rsidRPr="00BE1639">
        <w:rPr>
          <w:rFonts w:ascii="Arial" w:hAnsi="Arial" w:cs="Arial"/>
          <w:i/>
          <w:sz w:val="22"/>
          <w:szCs w:val="22"/>
          <w:lang w:val="en-GB"/>
        </w:rPr>
        <w:t xml:space="preserve"> </w:t>
      </w:r>
      <w:proofErr w:type="spellStart"/>
      <w:r w:rsidR="00A27CF7" w:rsidRPr="00BE1639">
        <w:rPr>
          <w:rFonts w:ascii="Arial" w:hAnsi="Arial" w:cs="Arial"/>
          <w:i/>
          <w:sz w:val="22"/>
          <w:szCs w:val="22"/>
          <w:lang w:val="en-GB"/>
        </w:rPr>
        <w:t>Refundido</w:t>
      </w:r>
      <w:proofErr w:type="spellEnd"/>
      <w:r w:rsidR="00A27CF7" w:rsidRPr="00BE1639">
        <w:rPr>
          <w:rFonts w:ascii="Arial" w:hAnsi="Arial" w:cs="Arial"/>
          <w:i/>
          <w:sz w:val="22"/>
          <w:szCs w:val="22"/>
          <w:lang w:val="en-GB"/>
        </w:rPr>
        <w:t xml:space="preserve"> de la Ley de </w:t>
      </w:r>
      <w:proofErr w:type="spellStart"/>
      <w:r w:rsidR="00A27CF7" w:rsidRPr="00BE1639">
        <w:rPr>
          <w:rFonts w:ascii="Arial" w:hAnsi="Arial" w:cs="Arial"/>
          <w:i/>
          <w:sz w:val="22"/>
          <w:szCs w:val="22"/>
          <w:lang w:val="en-GB"/>
        </w:rPr>
        <w:t>garantías</w:t>
      </w:r>
      <w:proofErr w:type="spellEnd"/>
      <w:r w:rsidR="00A27CF7" w:rsidRPr="00BE1639">
        <w:rPr>
          <w:rFonts w:ascii="Arial" w:hAnsi="Arial" w:cs="Arial"/>
          <w:i/>
          <w:sz w:val="22"/>
          <w:szCs w:val="22"/>
          <w:lang w:val="en-GB"/>
        </w:rPr>
        <w:t xml:space="preserve"> y </w:t>
      </w:r>
      <w:proofErr w:type="spellStart"/>
      <w:r w:rsidR="00A27CF7" w:rsidRPr="00BE1639">
        <w:rPr>
          <w:rFonts w:ascii="Arial" w:hAnsi="Arial" w:cs="Arial"/>
          <w:i/>
          <w:sz w:val="22"/>
          <w:szCs w:val="22"/>
          <w:lang w:val="en-GB"/>
        </w:rPr>
        <w:t>uso</w:t>
      </w:r>
      <w:proofErr w:type="spellEnd"/>
      <w:r w:rsidR="00A27CF7" w:rsidRPr="00BE1639">
        <w:rPr>
          <w:rFonts w:ascii="Arial" w:hAnsi="Arial" w:cs="Arial"/>
          <w:i/>
          <w:sz w:val="22"/>
          <w:szCs w:val="22"/>
          <w:lang w:val="en-GB"/>
        </w:rPr>
        <w:t xml:space="preserve"> </w:t>
      </w:r>
      <w:proofErr w:type="spellStart"/>
      <w:r w:rsidR="00A27CF7" w:rsidRPr="00BE1639">
        <w:rPr>
          <w:rFonts w:ascii="Arial" w:hAnsi="Arial" w:cs="Arial"/>
          <w:i/>
          <w:sz w:val="22"/>
          <w:szCs w:val="22"/>
          <w:lang w:val="en-GB"/>
        </w:rPr>
        <w:t>racional</w:t>
      </w:r>
      <w:proofErr w:type="spellEnd"/>
      <w:r w:rsidR="00A27CF7" w:rsidRPr="00BE1639">
        <w:rPr>
          <w:rFonts w:ascii="Arial" w:hAnsi="Arial" w:cs="Arial"/>
          <w:i/>
          <w:sz w:val="22"/>
          <w:szCs w:val="22"/>
          <w:lang w:val="en-GB"/>
        </w:rPr>
        <w:t xml:space="preserve"> de los </w:t>
      </w:r>
      <w:proofErr w:type="spellStart"/>
      <w:r w:rsidR="00A27CF7" w:rsidRPr="00BE1639">
        <w:rPr>
          <w:rFonts w:ascii="Arial" w:hAnsi="Arial" w:cs="Arial"/>
          <w:i/>
          <w:sz w:val="22"/>
          <w:szCs w:val="22"/>
          <w:lang w:val="en-GB"/>
        </w:rPr>
        <w:t>medicamentos</w:t>
      </w:r>
      <w:proofErr w:type="spellEnd"/>
      <w:r w:rsidR="00A27CF7" w:rsidRPr="00BE1639">
        <w:rPr>
          <w:rFonts w:ascii="Arial" w:hAnsi="Arial" w:cs="Arial"/>
          <w:i/>
          <w:sz w:val="22"/>
          <w:szCs w:val="22"/>
          <w:lang w:val="en-GB"/>
        </w:rPr>
        <w:t xml:space="preserve"> y </w:t>
      </w:r>
      <w:proofErr w:type="spellStart"/>
      <w:r w:rsidR="00A27CF7" w:rsidRPr="00BE1639">
        <w:rPr>
          <w:rFonts w:ascii="Arial" w:hAnsi="Arial" w:cs="Arial"/>
          <w:i/>
          <w:sz w:val="22"/>
          <w:szCs w:val="22"/>
          <w:lang w:val="en-GB"/>
        </w:rPr>
        <w:t>productos</w:t>
      </w:r>
      <w:proofErr w:type="spellEnd"/>
      <w:r w:rsidR="00A27CF7" w:rsidRPr="00BE1639">
        <w:rPr>
          <w:rFonts w:ascii="Arial" w:hAnsi="Arial" w:cs="Arial"/>
          <w:i/>
          <w:sz w:val="22"/>
          <w:szCs w:val="22"/>
          <w:lang w:val="en-GB"/>
        </w:rPr>
        <w:t xml:space="preserve"> </w:t>
      </w:r>
      <w:proofErr w:type="spellStart"/>
      <w:r w:rsidR="00A27CF7" w:rsidRPr="00BE1639">
        <w:rPr>
          <w:rFonts w:ascii="Arial" w:hAnsi="Arial" w:cs="Arial"/>
          <w:i/>
          <w:sz w:val="22"/>
          <w:szCs w:val="22"/>
          <w:lang w:val="en-GB"/>
        </w:rPr>
        <w:t>sanitarios</w:t>
      </w:r>
      <w:proofErr w:type="spellEnd"/>
      <w:r w:rsidR="00A27CF7" w:rsidRPr="00BE1639">
        <w:rPr>
          <w:rFonts w:ascii="Arial" w:hAnsi="Arial" w:cs="Arial"/>
          <w:sz w:val="22"/>
          <w:szCs w:val="22"/>
          <w:lang w:val="en-GB"/>
        </w:rPr>
        <w:t xml:space="preserve">; </w:t>
      </w:r>
      <w:r w:rsidR="00A27CF7" w:rsidRPr="00BE1639">
        <w:rPr>
          <w:rFonts w:ascii="Arial" w:hAnsi="Arial"/>
          <w:spacing w:val="-3"/>
          <w:sz w:val="22"/>
          <w:szCs w:val="22"/>
          <w:lang w:val="en-GB"/>
        </w:rPr>
        <w:t xml:space="preserve">the parts of </w:t>
      </w:r>
      <w:r w:rsidR="00A27CF7" w:rsidRPr="00BE1639">
        <w:rPr>
          <w:rFonts w:ascii="Arial" w:hAnsi="Arial"/>
          <w:i/>
          <w:spacing w:val="-3"/>
          <w:sz w:val="22"/>
          <w:szCs w:val="22"/>
          <w:lang w:val="en-GB"/>
        </w:rPr>
        <w:t xml:space="preserve">Ley 29/2006, de 26 de Julio, de </w:t>
      </w:r>
      <w:proofErr w:type="spellStart"/>
      <w:r w:rsidR="00A27CF7" w:rsidRPr="00BE1639">
        <w:rPr>
          <w:rFonts w:ascii="Arial" w:hAnsi="Arial"/>
          <w:i/>
          <w:spacing w:val="-3"/>
          <w:sz w:val="22"/>
          <w:szCs w:val="22"/>
          <w:lang w:val="en-GB"/>
        </w:rPr>
        <w:t>garantías</w:t>
      </w:r>
      <w:proofErr w:type="spellEnd"/>
      <w:r w:rsidR="00A27CF7" w:rsidRPr="00BE1639">
        <w:rPr>
          <w:rFonts w:ascii="Arial" w:hAnsi="Arial"/>
          <w:i/>
          <w:spacing w:val="-3"/>
          <w:sz w:val="22"/>
          <w:szCs w:val="22"/>
          <w:lang w:val="en-GB"/>
        </w:rPr>
        <w:t xml:space="preserve"> y </w:t>
      </w:r>
      <w:proofErr w:type="spellStart"/>
      <w:r w:rsidR="00A27CF7" w:rsidRPr="00BE1639">
        <w:rPr>
          <w:rFonts w:ascii="Arial" w:hAnsi="Arial"/>
          <w:i/>
          <w:spacing w:val="-3"/>
          <w:sz w:val="22"/>
          <w:szCs w:val="22"/>
          <w:lang w:val="en-GB"/>
        </w:rPr>
        <w:t>uso</w:t>
      </w:r>
      <w:proofErr w:type="spellEnd"/>
      <w:r w:rsidR="00A27CF7" w:rsidRPr="00BE1639">
        <w:rPr>
          <w:rFonts w:ascii="Arial" w:hAnsi="Arial"/>
          <w:i/>
          <w:spacing w:val="-3"/>
          <w:sz w:val="22"/>
          <w:szCs w:val="22"/>
          <w:lang w:val="en-GB"/>
        </w:rPr>
        <w:t xml:space="preserve"> </w:t>
      </w:r>
      <w:proofErr w:type="spellStart"/>
      <w:r w:rsidR="00A27CF7" w:rsidRPr="00BE1639">
        <w:rPr>
          <w:rFonts w:ascii="Arial" w:hAnsi="Arial"/>
          <w:i/>
          <w:spacing w:val="-3"/>
          <w:sz w:val="22"/>
          <w:szCs w:val="22"/>
          <w:lang w:val="en-GB"/>
        </w:rPr>
        <w:t>racional</w:t>
      </w:r>
      <w:proofErr w:type="spellEnd"/>
      <w:r w:rsidR="00A27CF7" w:rsidRPr="00BE1639">
        <w:rPr>
          <w:rFonts w:ascii="Arial" w:hAnsi="Arial"/>
          <w:i/>
          <w:spacing w:val="-3"/>
          <w:sz w:val="22"/>
          <w:szCs w:val="22"/>
          <w:lang w:val="en-GB"/>
        </w:rPr>
        <w:t xml:space="preserve"> de los </w:t>
      </w:r>
      <w:proofErr w:type="spellStart"/>
      <w:r w:rsidR="00A27CF7" w:rsidRPr="00BE1639">
        <w:rPr>
          <w:rFonts w:ascii="Arial" w:hAnsi="Arial"/>
          <w:i/>
          <w:spacing w:val="-3"/>
          <w:sz w:val="22"/>
          <w:szCs w:val="22"/>
          <w:lang w:val="en-GB"/>
        </w:rPr>
        <w:t>medicamentos</w:t>
      </w:r>
      <w:proofErr w:type="spellEnd"/>
      <w:r w:rsidR="00A27CF7" w:rsidRPr="00BE1639">
        <w:rPr>
          <w:rFonts w:ascii="Arial" w:hAnsi="Arial"/>
          <w:i/>
          <w:spacing w:val="-3"/>
          <w:sz w:val="22"/>
          <w:szCs w:val="22"/>
          <w:lang w:val="en-GB"/>
        </w:rPr>
        <w:t xml:space="preserve"> y de </w:t>
      </w:r>
      <w:proofErr w:type="spellStart"/>
      <w:r w:rsidR="00A27CF7" w:rsidRPr="00BE1639">
        <w:rPr>
          <w:rFonts w:ascii="Arial" w:hAnsi="Arial"/>
          <w:i/>
          <w:spacing w:val="-3"/>
          <w:sz w:val="22"/>
          <w:szCs w:val="22"/>
          <w:lang w:val="en-GB"/>
        </w:rPr>
        <w:t>productos</w:t>
      </w:r>
      <w:proofErr w:type="spellEnd"/>
      <w:r w:rsidR="00A27CF7" w:rsidRPr="00BE1639">
        <w:rPr>
          <w:rFonts w:ascii="Arial" w:hAnsi="Arial"/>
          <w:i/>
          <w:spacing w:val="-3"/>
          <w:sz w:val="22"/>
          <w:szCs w:val="22"/>
          <w:lang w:val="en-GB"/>
        </w:rPr>
        <w:t xml:space="preserve"> </w:t>
      </w:r>
      <w:proofErr w:type="spellStart"/>
      <w:r w:rsidR="00A27CF7" w:rsidRPr="00BE1639">
        <w:rPr>
          <w:rFonts w:ascii="Arial" w:hAnsi="Arial"/>
          <w:i/>
          <w:spacing w:val="-3"/>
          <w:sz w:val="22"/>
          <w:szCs w:val="22"/>
          <w:lang w:val="en-GB"/>
        </w:rPr>
        <w:t>sanitarios</w:t>
      </w:r>
      <w:proofErr w:type="spellEnd"/>
      <w:r w:rsidR="00BE1639" w:rsidRPr="00BE1639">
        <w:rPr>
          <w:rFonts w:ascii="Arial" w:hAnsi="Arial"/>
          <w:spacing w:val="-3"/>
          <w:sz w:val="22"/>
          <w:szCs w:val="22"/>
          <w:lang w:val="en-GB"/>
        </w:rPr>
        <w:t xml:space="preserve"> </w:t>
      </w:r>
      <w:r w:rsidR="00A27CF7" w:rsidRPr="00BE1639">
        <w:rPr>
          <w:rFonts w:ascii="Arial" w:hAnsi="Arial"/>
          <w:spacing w:val="-3"/>
          <w:sz w:val="22"/>
          <w:szCs w:val="22"/>
          <w:lang w:val="en-GB"/>
        </w:rPr>
        <w:t xml:space="preserve">not abolished by the aforementioned Law); </w:t>
      </w:r>
      <w:r w:rsidR="00A27CF7" w:rsidRPr="00BE1639">
        <w:rPr>
          <w:rFonts w:ascii="Arial" w:hAnsi="Arial"/>
          <w:i/>
          <w:spacing w:val="-3"/>
          <w:sz w:val="22"/>
          <w:szCs w:val="22"/>
          <w:lang w:val="en-GB"/>
        </w:rPr>
        <w:t xml:space="preserve">Real </w:t>
      </w:r>
      <w:proofErr w:type="spellStart"/>
      <w:r w:rsidR="00A27CF7" w:rsidRPr="00BE1639">
        <w:rPr>
          <w:rFonts w:ascii="Arial" w:hAnsi="Arial"/>
          <w:i/>
          <w:spacing w:val="-3"/>
          <w:sz w:val="22"/>
          <w:szCs w:val="22"/>
          <w:lang w:val="en-GB"/>
        </w:rPr>
        <w:t>Decreto</w:t>
      </w:r>
      <w:proofErr w:type="spellEnd"/>
      <w:r w:rsidR="00A27CF7" w:rsidRPr="00BE1639">
        <w:rPr>
          <w:rFonts w:ascii="Arial" w:hAnsi="Arial"/>
          <w:i/>
          <w:spacing w:val="-3"/>
          <w:sz w:val="22"/>
          <w:szCs w:val="22"/>
          <w:lang w:val="en-GB"/>
        </w:rPr>
        <w:t xml:space="preserve"> 577/2013, de 26 de Julio, por el que se </w:t>
      </w:r>
      <w:proofErr w:type="spellStart"/>
      <w:r w:rsidR="00A27CF7" w:rsidRPr="00BE1639">
        <w:rPr>
          <w:rFonts w:ascii="Arial" w:hAnsi="Arial"/>
          <w:i/>
          <w:spacing w:val="-3"/>
          <w:sz w:val="22"/>
          <w:szCs w:val="22"/>
          <w:lang w:val="en-GB"/>
        </w:rPr>
        <w:t>regula</w:t>
      </w:r>
      <w:proofErr w:type="spellEnd"/>
      <w:r w:rsidR="00A27CF7" w:rsidRPr="00BE1639">
        <w:rPr>
          <w:rFonts w:ascii="Arial" w:hAnsi="Arial"/>
          <w:i/>
          <w:spacing w:val="-3"/>
          <w:sz w:val="22"/>
          <w:szCs w:val="22"/>
          <w:lang w:val="en-GB"/>
        </w:rPr>
        <w:t xml:space="preserve"> la </w:t>
      </w:r>
      <w:proofErr w:type="spellStart"/>
      <w:r w:rsidR="00A27CF7" w:rsidRPr="00BE1639">
        <w:rPr>
          <w:rFonts w:ascii="Arial" w:hAnsi="Arial"/>
          <w:i/>
          <w:spacing w:val="-3"/>
          <w:sz w:val="22"/>
          <w:szCs w:val="22"/>
          <w:lang w:val="en-GB"/>
        </w:rPr>
        <w:t>farmacovigilancia</w:t>
      </w:r>
      <w:proofErr w:type="spellEnd"/>
      <w:r w:rsidR="00A27CF7" w:rsidRPr="00BE1639">
        <w:rPr>
          <w:rFonts w:ascii="Arial" w:hAnsi="Arial"/>
          <w:i/>
          <w:spacing w:val="-3"/>
          <w:sz w:val="22"/>
          <w:szCs w:val="22"/>
          <w:lang w:val="en-GB"/>
        </w:rPr>
        <w:t xml:space="preserve"> de </w:t>
      </w:r>
      <w:proofErr w:type="spellStart"/>
      <w:r w:rsidR="00A27CF7" w:rsidRPr="00BE1639">
        <w:rPr>
          <w:rFonts w:ascii="Arial" w:hAnsi="Arial"/>
          <w:i/>
          <w:spacing w:val="-3"/>
          <w:sz w:val="22"/>
          <w:szCs w:val="22"/>
          <w:lang w:val="en-GB"/>
        </w:rPr>
        <w:t>medicamentos</w:t>
      </w:r>
      <w:proofErr w:type="spellEnd"/>
      <w:r w:rsidR="00A27CF7" w:rsidRPr="00BE1639">
        <w:rPr>
          <w:rFonts w:ascii="Arial" w:hAnsi="Arial"/>
          <w:i/>
          <w:spacing w:val="-3"/>
          <w:sz w:val="22"/>
          <w:szCs w:val="22"/>
          <w:lang w:val="en-GB"/>
        </w:rPr>
        <w:t xml:space="preserve"> de </w:t>
      </w:r>
      <w:proofErr w:type="spellStart"/>
      <w:r w:rsidR="00A27CF7" w:rsidRPr="00BE1639">
        <w:rPr>
          <w:rFonts w:ascii="Arial" w:hAnsi="Arial"/>
          <w:i/>
          <w:spacing w:val="-3"/>
          <w:sz w:val="22"/>
          <w:szCs w:val="22"/>
          <w:lang w:val="en-GB"/>
        </w:rPr>
        <w:t>uso</w:t>
      </w:r>
      <w:proofErr w:type="spellEnd"/>
      <w:r w:rsidR="00A27CF7" w:rsidRPr="00BE1639">
        <w:rPr>
          <w:rFonts w:ascii="Arial" w:hAnsi="Arial"/>
          <w:i/>
          <w:spacing w:val="-3"/>
          <w:sz w:val="22"/>
          <w:szCs w:val="22"/>
          <w:lang w:val="en-GB"/>
        </w:rPr>
        <w:t xml:space="preserve"> </w:t>
      </w:r>
      <w:proofErr w:type="spellStart"/>
      <w:r w:rsidR="00A27CF7" w:rsidRPr="00BE1639">
        <w:rPr>
          <w:rFonts w:ascii="Arial" w:hAnsi="Arial"/>
          <w:i/>
          <w:spacing w:val="-3"/>
          <w:sz w:val="22"/>
          <w:szCs w:val="22"/>
          <w:lang w:val="en-GB"/>
        </w:rPr>
        <w:t>humano</w:t>
      </w:r>
      <w:proofErr w:type="spellEnd"/>
      <w:r w:rsidR="00A27CF7" w:rsidRPr="00BE1639">
        <w:rPr>
          <w:rFonts w:ascii="Arial" w:hAnsi="Arial"/>
          <w:spacing w:val="-3"/>
          <w:sz w:val="22"/>
          <w:szCs w:val="22"/>
          <w:lang w:val="en-GB"/>
        </w:rPr>
        <w:t>;</w:t>
      </w:r>
      <w:r w:rsidR="00A27CF7" w:rsidRPr="00BE1639">
        <w:rPr>
          <w:rFonts w:ascii="Arial" w:hAnsi="Arial" w:cs="Arial"/>
          <w:sz w:val="22"/>
          <w:szCs w:val="22"/>
          <w:lang w:val="en-GB"/>
        </w:rPr>
        <w:t xml:space="preserve"> </w:t>
      </w:r>
      <w:r w:rsidR="00A27CF7" w:rsidRPr="00BE1639">
        <w:rPr>
          <w:rFonts w:ascii="Arial" w:hAnsi="Arial" w:cs="Arial"/>
          <w:i/>
          <w:sz w:val="22"/>
          <w:szCs w:val="22"/>
          <w:lang w:val="en-GB"/>
        </w:rPr>
        <w:t xml:space="preserve">Real </w:t>
      </w:r>
      <w:proofErr w:type="spellStart"/>
      <w:r w:rsidR="00A27CF7" w:rsidRPr="00BE1639">
        <w:rPr>
          <w:rFonts w:ascii="Arial" w:hAnsi="Arial" w:cs="Arial"/>
          <w:i/>
          <w:sz w:val="22"/>
          <w:szCs w:val="22"/>
          <w:lang w:val="en-GB"/>
        </w:rPr>
        <w:t>Decreto</w:t>
      </w:r>
      <w:proofErr w:type="spellEnd"/>
      <w:r w:rsidR="00A27CF7" w:rsidRPr="00BE1639">
        <w:rPr>
          <w:rFonts w:ascii="Arial" w:hAnsi="Arial" w:cs="Arial"/>
          <w:i/>
          <w:sz w:val="22"/>
          <w:szCs w:val="22"/>
          <w:lang w:val="en-GB"/>
        </w:rPr>
        <w:t xml:space="preserve"> 1345/2007, de 11 de </w:t>
      </w:r>
      <w:proofErr w:type="spellStart"/>
      <w:r w:rsidR="00A27CF7" w:rsidRPr="00BE1639">
        <w:rPr>
          <w:rFonts w:ascii="Arial" w:hAnsi="Arial" w:cs="Arial"/>
          <w:i/>
          <w:sz w:val="22"/>
          <w:szCs w:val="22"/>
          <w:lang w:val="en-GB"/>
        </w:rPr>
        <w:t>octubre</w:t>
      </w:r>
      <w:proofErr w:type="spellEnd"/>
      <w:r w:rsidR="00A27CF7" w:rsidRPr="00BE1639">
        <w:rPr>
          <w:rFonts w:ascii="Arial" w:hAnsi="Arial" w:cs="Arial"/>
          <w:i/>
          <w:sz w:val="22"/>
          <w:szCs w:val="22"/>
          <w:lang w:val="en-GB"/>
        </w:rPr>
        <w:t xml:space="preserve">, por el que se </w:t>
      </w:r>
      <w:proofErr w:type="spellStart"/>
      <w:r w:rsidR="00A27CF7" w:rsidRPr="00BE1639">
        <w:rPr>
          <w:rFonts w:ascii="Arial" w:hAnsi="Arial" w:cs="Arial"/>
          <w:i/>
          <w:sz w:val="22"/>
          <w:szCs w:val="22"/>
          <w:lang w:val="en-GB"/>
        </w:rPr>
        <w:t>regula</w:t>
      </w:r>
      <w:proofErr w:type="spellEnd"/>
      <w:r w:rsidR="00A27CF7" w:rsidRPr="00BE1639">
        <w:rPr>
          <w:rFonts w:ascii="Arial" w:hAnsi="Arial" w:cs="Arial"/>
          <w:i/>
          <w:sz w:val="22"/>
          <w:szCs w:val="22"/>
          <w:lang w:val="en-GB"/>
        </w:rPr>
        <w:t xml:space="preserve"> el </w:t>
      </w:r>
      <w:proofErr w:type="spellStart"/>
      <w:r w:rsidR="00A27CF7" w:rsidRPr="00BE1639">
        <w:rPr>
          <w:rFonts w:ascii="Arial" w:hAnsi="Arial" w:cs="Arial"/>
          <w:i/>
          <w:sz w:val="22"/>
          <w:szCs w:val="22"/>
          <w:lang w:val="en-GB"/>
        </w:rPr>
        <w:t>procedimiento</w:t>
      </w:r>
      <w:proofErr w:type="spellEnd"/>
      <w:r w:rsidR="00A27CF7" w:rsidRPr="00BE1639">
        <w:rPr>
          <w:rFonts w:ascii="Arial" w:hAnsi="Arial" w:cs="Arial"/>
          <w:i/>
          <w:sz w:val="22"/>
          <w:szCs w:val="22"/>
          <w:lang w:val="en-GB"/>
        </w:rPr>
        <w:t xml:space="preserve"> de </w:t>
      </w:r>
      <w:proofErr w:type="spellStart"/>
      <w:r w:rsidR="00A27CF7" w:rsidRPr="00BE1639">
        <w:rPr>
          <w:rFonts w:ascii="Arial" w:hAnsi="Arial" w:cs="Arial"/>
          <w:i/>
          <w:sz w:val="22"/>
          <w:szCs w:val="22"/>
          <w:lang w:val="en-GB"/>
        </w:rPr>
        <w:t>autorización</w:t>
      </w:r>
      <w:proofErr w:type="spellEnd"/>
      <w:r w:rsidR="00A27CF7" w:rsidRPr="00BE1639">
        <w:rPr>
          <w:rFonts w:ascii="Arial" w:hAnsi="Arial" w:cs="Arial"/>
          <w:i/>
          <w:sz w:val="22"/>
          <w:szCs w:val="22"/>
          <w:lang w:val="en-GB"/>
        </w:rPr>
        <w:t xml:space="preserve">, </w:t>
      </w:r>
      <w:proofErr w:type="spellStart"/>
      <w:r w:rsidR="00A27CF7" w:rsidRPr="00BE1639">
        <w:rPr>
          <w:rFonts w:ascii="Arial" w:hAnsi="Arial" w:cs="Arial"/>
          <w:i/>
          <w:sz w:val="22"/>
          <w:szCs w:val="22"/>
          <w:lang w:val="en-GB"/>
        </w:rPr>
        <w:t>registro</w:t>
      </w:r>
      <w:proofErr w:type="spellEnd"/>
      <w:r w:rsidR="00A27CF7" w:rsidRPr="00BE1639">
        <w:rPr>
          <w:rFonts w:ascii="Arial" w:hAnsi="Arial" w:cs="Arial"/>
          <w:i/>
          <w:sz w:val="22"/>
          <w:szCs w:val="22"/>
          <w:lang w:val="en-GB"/>
        </w:rPr>
        <w:t xml:space="preserve"> y </w:t>
      </w:r>
      <w:proofErr w:type="spellStart"/>
      <w:r w:rsidR="00A27CF7" w:rsidRPr="00BE1639">
        <w:rPr>
          <w:rFonts w:ascii="Arial" w:hAnsi="Arial" w:cs="Arial"/>
          <w:i/>
          <w:sz w:val="22"/>
          <w:szCs w:val="22"/>
          <w:lang w:val="en-GB"/>
        </w:rPr>
        <w:t>condiciones</w:t>
      </w:r>
      <w:proofErr w:type="spellEnd"/>
      <w:r w:rsidR="00A27CF7" w:rsidRPr="00BE1639">
        <w:rPr>
          <w:rFonts w:ascii="Arial" w:hAnsi="Arial" w:cs="Arial"/>
          <w:i/>
          <w:sz w:val="22"/>
          <w:szCs w:val="22"/>
          <w:lang w:val="en-GB"/>
        </w:rPr>
        <w:t xml:space="preserve"> de </w:t>
      </w:r>
      <w:proofErr w:type="spellStart"/>
      <w:r w:rsidR="00A27CF7" w:rsidRPr="00BE1639">
        <w:rPr>
          <w:rFonts w:ascii="Arial" w:hAnsi="Arial" w:cs="Arial"/>
          <w:i/>
          <w:sz w:val="22"/>
          <w:szCs w:val="22"/>
          <w:lang w:val="en-GB"/>
        </w:rPr>
        <w:t>dispensación</w:t>
      </w:r>
      <w:proofErr w:type="spellEnd"/>
      <w:r w:rsidR="00A27CF7" w:rsidRPr="00BE1639">
        <w:rPr>
          <w:rFonts w:ascii="Arial" w:hAnsi="Arial" w:cs="Arial"/>
          <w:i/>
          <w:sz w:val="22"/>
          <w:szCs w:val="22"/>
          <w:lang w:val="en-GB"/>
        </w:rPr>
        <w:t xml:space="preserve"> de los </w:t>
      </w:r>
      <w:proofErr w:type="spellStart"/>
      <w:r w:rsidR="00A27CF7" w:rsidRPr="00BE1639">
        <w:rPr>
          <w:rFonts w:ascii="Arial" w:hAnsi="Arial" w:cs="Arial"/>
          <w:i/>
          <w:sz w:val="22"/>
          <w:szCs w:val="22"/>
          <w:lang w:val="en-GB"/>
        </w:rPr>
        <w:t>medicamentos</w:t>
      </w:r>
      <w:proofErr w:type="spellEnd"/>
      <w:r w:rsidR="00A27CF7" w:rsidRPr="00BE1639">
        <w:rPr>
          <w:rFonts w:ascii="Arial" w:hAnsi="Arial" w:cs="Arial"/>
          <w:i/>
          <w:sz w:val="22"/>
          <w:szCs w:val="22"/>
          <w:lang w:val="en-GB"/>
        </w:rPr>
        <w:t xml:space="preserve"> de </w:t>
      </w:r>
      <w:proofErr w:type="spellStart"/>
      <w:r w:rsidR="00A27CF7" w:rsidRPr="00BE1639">
        <w:rPr>
          <w:rFonts w:ascii="Arial" w:hAnsi="Arial" w:cs="Arial"/>
          <w:i/>
          <w:sz w:val="22"/>
          <w:szCs w:val="22"/>
          <w:lang w:val="en-GB"/>
        </w:rPr>
        <w:t>uso</w:t>
      </w:r>
      <w:proofErr w:type="spellEnd"/>
      <w:r w:rsidR="00A27CF7" w:rsidRPr="00BE1639">
        <w:rPr>
          <w:rFonts w:ascii="Arial" w:hAnsi="Arial" w:cs="Arial"/>
          <w:i/>
          <w:sz w:val="22"/>
          <w:szCs w:val="22"/>
          <w:lang w:val="en-GB"/>
        </w:rPr>
        <w:t xml:space="preserve"> </w:t>
      </w:r>
      <w:proofErr w:type="spellStart"/>
      <w:r w:rsidR="00A27CF7" w:rsidRPr="00BE1639">
        <w:rPr>
          <w:rFonts w:ascii="Arial" w:hAnsi="Arial" w:cs="Arial"/>
          <w:i/>
          <w:sz w:val="22"/>
          <w:szCs w:val="22"/>
          <w:lang w:val="en-GB"/>
        </w:rPr>
        <w:t>humano</w:t>
      </w:r>
      <w:proofErr w:type="spellEnd"/>
      <w:r w:rsidR="00A27CF7" w:rsidRPr="00BE1639">
        <w:rPr>
          <w:rFonts w:ascii="Arial" w:hAnsi="Arial" w:cs="Arial"/>
          <w:i/>
          <w:sz w:val="22"/>
          <w:szCs w:val="22"/>
          <w:lang w:val="en-GB"/>
        </w:rPr>
        <w:t xml:space="preserve"> </w:t>
      </w:r>
      <w:proofErr w:type="spellStart"/>
      <w:r w:rsidR="00A27CF7" w:rsidRPr="00BE1639">
        <w:rPr>
          <w:rFonts w:ascii="Arial" w:hAnsi="Arial" w:cs="Arial"/>
          <w:i/>
          <w:sz w:val="22"/>
          <w:szCs w:val="22"/>
          <w:lang w:val="en-GB"/>
        </w:rPr>
        <w:t>fabricados</w:t>
      </w:r>
      <w:proofErr w:type="spellEnd"/>
      <w:r w:rsidR="00A27CF7" w:rsidRPr="00BE1639">
        <w:rPr>
          <w:rFonts w:ascii="Arial" w:hAnsi="Arial" w:cs="Arial"/>
          <w:i/>
          <w:sz w:val="22"/>
          <w:szCs w:val="22"/>
          <w:lang w:val="en-GB"/>
        </w:rPr>
        <w:t xml:space="preserve"> </w:t>
      </w:r>
      <w:proofErr w:type="spellStart"/>
      <w:r w:rsidR="00A27CF7" w:rsidRPr="00BE1639">
        <w:rPr>
          <w:rFonts w:ascii="Arial" w:hAnsi="Arial" w:cs="Arial"/>
          <w:i/>
          <w:sz w:val="22"/>
          <w:szCs w:val="22"/>
          <w:lang w:val="en-GB"/>
        </w:rPr>
        <w:t>industrialmente</w:t>
      </w:r>
      <w:proofErr w:type="spellEnd"/>
      <w:r w:rsidR="00A27CF7" w:rsidRPr="00BE1639">
        <w:rPr>
          <w:rFonts w:ascii="Arial" w:hAnsi="Arial" w:cs="Arial"/>
          <w:sz w:val="22"/>
          <w:szCs w:val="22"/>
          <w:lang w:val="en-GB"/>
        </w:rPr>
        <w:t>;</w:t>
      </w:r>
      <w:r w:rsidR="00A27CF7" w:rsidRPr="00BE1639">
        <w:rPr>
          <w:rFonts w:ascii="Arial" w:hAnsi="Arial"/>
          <w:spacing w:val="-3"/>
          <w:sz w:val="22"/>
          <w:szCs w:val="22"/>
          <w:lang w:val="en-GB"/>
        </w:rPr>
        <w:t xml:space="preserve"> </w:t>
      </w:r>
      <w:r w:rsidR="00A27CF7" w:rsidRPr="00BE1639">
        <w:rPr>
          <w:rFonts w:ascii="Arial" w:hAnsi="Arial"/>
          <w:i/>
          <w:spacing w:val="-3"/>
          <w:sz w:val="22"/>
          <w:szCs w:val="22"/>
          <w:lang w:val="en-GB"/>
        </w:rPr>
        <w:t xml:space="preserve">Orden SAS/3470/2009, de 16 de </w:t>
      </w:r>
      <w:proofErr w:type="spellStart"/>
      <w:r w:rsidR="00A27CF7" w:rsidRPr="00BE1639">
        <w:rPr>
          <w:rFonts w:ascii="Arial" w:hAnsi="Arial"/>
          <w:i/>
          <w:spacing w:val="-3"/>
          <w:sz w:val="22"/>
          <w:szCs w:val="22"/>
          <w:lang w:val="en-GB"/>
        </w:rPr>
        <w:t>diciembre</w:t>
      </w:r>
      <w:proofErr w:type="spellEnd"/>
      <w:r w:rsidR="00A27CF7" w:rsidRPr="00BE1639">
        <w:rPr>
          <w:rFonts w:ascii="Arial" w:hAnsi="Arial"/>
          <w:i/>
          <w:spacing w:val="-3"/>
          <w:sz w:val="22"/>
          <w:szCs w:val="22"/>
          <w:lang w:val="en-GB"/>
        </w:rPr>
        <w:t xml:space="preserve">, por la que se publican las directrices </w:t>
      </w:r>
      <w:proofErr w:type="spellStart"/>
      <w:r w:rsidR="00A27CF7" w:rsidRPr="00BE1639">
        <w:rPr>
          <w:rFonts w:ascii="Arial" w:hAnsi="Arial"/>
          <w:i/>
          <w:spacing w:val="-3"/>
          <w:sz w:val="22"/>
          <w:szCs w:val="22"/>
          <w:lang w:val="en-GB"/>
        </w:rPr>
        <w:t>sobre</w:t>
      </w:r>
      <w:proofErr w:type="spellEnd"/>
      <w:r w:rsidR="00A27CF7" w:rsidRPr="00BE1639">
        <w:rPr>
          <w:rFonts w:ascii="Arial" w:hAnsi="Arial"/>
          <w:i/>
          <w:spacing w:val="-3"/>
          <w:sz w:val="22"/>
          <w:szCs w:val="22"/>
          <w:lang w:val="en-GB"/>
        </w:rPr>
        <w:t xml:space="preserve"> </w:t>
      </w:r>
      <w:proofErr w:type="spellStart"/>
      <w:r w:rsidR="00A27CF7" w:rsidRPr="00BE1639">
        <w:rPr>
          <w:rFonts w:ascii="Arial" w:hAnsi="Arial"/>
          <w:i/>
          <w:spacing w:val="-3"/>
          <w:sz w:val="22"/>
          <w:szCs w:val="22"/>
          <w:lang w:val="en-GB"/>
        </w:rPr>
        <w:t>estudios</w:t>
      </w:r>
      <w:proofErr w:type="spellEnd"/>
      <w:r w:rsidR="00A27CF7" w:rsidRPr="00BE1639">
        <w:rPr>
          <w:rFonts w:ascii="Arial" w:hAnsi="Arial"/>
          <w:i/>
          <w:spacing w:val="-3"/>
          <w:sz w:val="22"/>
          <w:szCs w:val="22"/>
          <w:lang w:val="en-GB"/>
        </w:rPr>
        <w:t xml:space="preserve"> </w:t>
      </w:r>
      <w:proofErr w:type="spellStart"/>
      <w:r w:rsidR="00A27CF7" w:rsidRPr="00BE1639">
        <w:rPr>
          <w:rFonts w:ascii="Arial" w:hAnsi="Arial"/>
          <w:i/>
          <w:spacing w:val="-3"/>
          <w:sz w:val="22"/>
          <w:szCs w:val="22"/>
          <w:lang w:val="en-GB"/>
        </w:rPr>
        <w:t>posautorización</w:t>
      </w:r>
      <w:proofErr w:type="spellEnd"/>
      <w:r w:rsidR="00A27CF7" w:rsidRPr="00BE1639">
        <w:rPr>
          <w:rFonts w:ascii="Arial" w:hAnsi="Arial"/>
          <w:i/>
          <w:spacing w:val="-3"/>
          <w:sz w:val="22"/>
          <w:szCs w:val="22"/>
          <w:lang w:val="en-GB"/>
        </w:rPr>
        <w:t xml:space="preserve"> de </w:t>
      </w:r>
      <w:proofErr w:type="spellStart"/>
      <w:r w:rsidR="00A27CF7" w:rsidRPr="00BE1639">
        <w:rPr>
          <w:rFonts w:ascii="Arial" w:hAnsi="Arial"/>
          <w:i/>
          <w:spacing w:val="-3"/>
          <w:sz w:val="22"/>
          <w:szCs w:val="22"/>
          <w:lang w:val="en-GB"/>
        </w:rPr>
        <w:t>tipo</w:t>
      </w:r>
      <w:proofErr w:type="spellEnd"/>
      <w:r w:rsidR="00A27CF7" w:rsidRPr="00BE1639">
        <w:rPr>
          <w:rFonts w:ascii="Arial" w:hAnsi="Arial"/>
          <w:i/>
          <w:spacing w:val="-3"/>
          <w:sz w:val="22"/>
          <w:szCs w:val="22"/>
          <w:lang w:val="en-GB"/>
        </w:rPr>
        <w:t xml:space="preserve"> </w:t>
      </w:r>
      <w:proofErr w:type="spellStart"/>
      <w:r w:rsidR="00A27CF7" w:rsidRPr="00BE1639">
        <w:rPr>
          <w:rFonts w:ascii="Arial" w:hAnsi="Arial"/>
          <w:i/>
          <w:spacing w:val="-3"/>
          <w:sz w:val="22"/>
          <w:szCs w:val="22"/>
          <w:lang w:val="en-GB"/>
        </w:rPr>
        <w:t>observacional</w:t>
      </w:r>
      <w:proofErr w:type="spellEnd"/>
      <w:r w:rsidR="00A27CF7" w:rsidRPr="00BE1639">
        <w:rPr>
          <w:rFonts w:ascii="Arial" w:hAnsi="Arial"/>
          <w:i/>
          <w:spacing w:val="-3"/>
          <w:sz w:val="22"/>
          <w:szCs w:val="22"/>
          <w:lang w:val="en-GB"/>
        </w:rPr>
        <w:t xml:space="preserve"> para </w:t>
      </w:r>
      <w:proofErr w:type="spellStart"/>
      <w:r w:rsidR="00A27CF7" w:rsidRPr="00BE1639">
        <w:rPr>
          <w:rFonts w:ascii="Arial" w:hAnsi="Arial"/>
          <w:i/>
          <w:spacing w:val="-3"/>
          <w:sz w:val="22"/>
          <w:szCs w:val="22"/>
          <w:lang w:val="en-GB"/>
        </w:rPr>
        <w:t>medicamentos</w:t>
      </w:r>
      <w:proofErr w:type="spellEnd"/>
      <w:r w:rsidR="00A27CF7" w:rsidRPr="00BE1639">
        <w:rPr>
          <w:rFonts w:ascii="Arial" w:hAnsi="Arial"/>
          <w:i/>
          <w:spacing w:val="-3"/>
          <w:sz w:val="22"/>
          <w:szCs w:val="22"/>
          <w:lang w:val="en-GB"/>
        </w:rPr>
        <w:t xml:space="preserve"> de </w:t>
      </w:r>
      <w:proofErr w:type="spellStart"/>
      <w:r w:rsidR="00A27CF7" w:rsidRPr="00BE1639">
        <w:rPr>
          <w:rFonts w:ascii="Arial" w:hAnsi="Arial"/>
          <w:i/>
          <w:spacing w:val="-3"/>
          <w:sz w:val="22"/>
          <w:szCs w:val="22"/>
          <w:lang w:val="en-GB"/>
        </w:rPr>
        <w:t>uso</w:t>
      </w:r>
      <w:proofErr w:type="spellEnd"/>
      <w:r w:rsidR="00A27CF7" w:rsidRPr="00BE1639">
        <w:rPr>
          <w:rFonts w:ascii="Arial" w:hAnsi="Arial"/>
          <w:i/>
          <w:spacing w:val="-3"/>
          <w:sz w:val="22"/>
          <w:szCs w:val="22"/>
          <w:lang w:val="en-GB"/>
        </w:rPr>
        <w:t xml:space="preserve"> </w:t>
      </w:r>
      <w:proofErr w:type="spellStart"/>
      <w:r w:rsidR="00A27CF7" w:rsidRPr="00BE1639">
        <w:rPr>
          <w:rFonts w:ascii="Arial" w:hAnsi="Arial"/>
          <w:i/>
          <w:spacing w:val="-3"/>
          <w:sz w:val="22"/>
          <w:szCs w:val="22"/>
          <w:lang w:val="en-GB"/>
        </w:rPr>
        <w:t>humano</w:t>
      </w:r>
      <w:proofErr w:type="spellEnd"/>
      <w:r w:rsidR="00A27CF7" w:rsidRPr="00BE1639">
        <w:rPr>
          <w:rFonts w:ascii="Arial" w:hAnsi="Arial" w:cs="Arial"/>
          <w:sz w:val="22"/>
          <w:szCs w:val="22"/>
          <w:lang w:val="en-GB"/>
        </w:rPr>
        <w:t>;</w:t>
      </w:r>
      <w:r w:rsidR="00D4347C" w:rsidRPr="00BE1639">
        <w:rPr>
          <w:rFonts w:ascii="Arial" w:hAnsi="Arial"/>
          <w:spacing w:val="-3"/>
          <w:sz w:val="22"/>
          <w:szCs w:val="22"/>
          <w:lang w:val="en-GB"/>
        </w:rPr>
        <w:t xml:space="preserve"> </w:t>
      </w:r>
      <w:r w:rsidR="00D4347C" w:rsidRPr="00BE1639">
        <w:rPr>
          <w:rFonts w:ascii="Arial" w:hAnsi="Arial"/>
          <w:i/>
          <w:spacing w:val="-3"/>
          <w:sz w:val="22"/>
          <w:szCs w:val="22"/>
          <w:lang w:val="en-GB"/>
        </w:rPr>
        <w:t xml:space="preserve">Ley 41/2002, de 14 de </w:t>
      </w:r>
      <w:proofErr w:type="spellStart"/>
      <w:r w:rsidR="00D4347C" w:rsidRPr="00BE1639">
        <w:rPr>
          <w:rFonts w:ascii="Arial" w:hAnsi="Arial"/>
          <w:i/>
          <w:spacing w:val="-3"/>
          <w:sz w:val="22"/>
          <w:szCs w:val="22"/>
          <w:lang w:val="en-GB"/>
        </w:rPr>
        <w:t>noviembre</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básica</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reguladora</w:t>
      </w:r>
      <w:proofErr w:type="spellEnd"/>
      <w:r w:rsidR="00D4347C" w:rsidRPr="00BE1639">
        <w:rPr>
          <w:rFonts w:ascii="Arial" w:hAnsi="Arial"/>
          <w:i/>
          <w:spacing w:val="-3"/>
          <w:sz w:val="22"/>
          <w:szCs w:val="22"/>
          <w:lang w:val="en-GB"/>
        </w:rPr>
        <w:t xml:space="preserve"> de la </w:t>
      </w:r>
      <w:proofErr w:type="spellStart"/>
      <w:r w:rsidR="00D4347C" w:rsidRPr="00BE1639">
        <w:rPr>
          <w:rFonts w:ascii="Arial" w:hAnsi="Arial"/>
          <w:i/>
          <w:spacing w:val="-3"/>
          <w:sz w:val="22"/>
          <w:szCs w:val="22"/>
          <w:lang w:val="en-GB"/>
        </w:rPr>
        <w:t>autonomía</w:t>
      </w:r>
      <w:proofErr w:type="spellEnd"/>
      <w:r w:rsidR="00D4347C" w:rsidRPr="00BE1639">
        <w:rPr>
          <w:rFonts w:ascii="Arial" w:hAnsi="Arial"/>
          <w:i/>
          <w:spacing w:val="-3"/>
          <w:sz w:val="22"/>
          <w:szCs w:val="22"/>
          <w:lang w:val="en-GB"/>
        </w:rPr>
        <w:t xml:space="preserve"> del </w:t>
      </w:r>
      <w:proofErr w:type="spellStart"/>
      <w:r w:rsidR="00D4347C" w:rsidRPr="00BE1639">
        <w:rPr>
          <w:rFonts w:ascii="Arial" w:hAnsi="Arial"/>
          <w:i/>
          <w:spacing w:val="-3"/>
          <w:sz w:val="22"/>
          <w:szCs w:val="22"/>
          <w:lang w:val="en-GB"/>
        </w:rPr>
        <w:t>paciente</w:t>
      </w:r>
      <w:proofErr w:type="spellEnd"/>
      <w:r w:rsidR="00D4347C" w:rsidRPr="00BE1639">
        <w:rPr>
          <w:rFonts w:ascii="Arial" w:hAnsi="Arial"/>
          <w:i/>
          <w:spacing w:val="-3"/>
          <w:sz w:val="22"/>
          <w:szCs w:val="22"/>
          <w:lang w:val="en-GB"/>
        </w:rPr>
        <w:t xml:space="preserve"> y de </w:t>
      </w:r>
      <w:proofErr w:type="spellStart"/>
      <w:r w:rsidR="00D4347C" w:rsidRPr="00BE1639">
        <w:rPr>
          <w:rFonts w:ascii="Arial" w:hAnsi="Arial"/>
          <w:i/>
          <w:spacing w:val="-3"/>
          <w:sz w:val="22"/>
          <w:szCs w:val="22"/>
          <w:lang w:val="en-GB"/>
        </w:rPr>
        <w:t>derechos</w:t>
      </w:r>
      <w:proofErr w:type="spellEnd"/>
      <w:r w:rsidR="00D4347C" w:rsidRPr="00BE1639">
        <w:rPr>
          <w:rFonts w:ascii="Arial" w:hAnsi="Arial"/>
          <w:i/>
          <w:spacing w:val="-3"/>
          <w:sz w:val="22"/>
          <w:szCs w:val="22"/>
          <w:lang w:val="en-GB"/>
        </w:rPr>
        <w:t xml:space="preserve"> y </w:t>
      </w:r>
      <w:proofErr w:type="spellStart"/>
      <w:r w:rsidR="00D4347C" w:rsidRPr="00BE1639">
        <w:rPr>
          <w:rFonts w:ascii="Arial" w:hAnsi="Arial"/>
          <w:i/>
          <w:spacing w:val="-3"/>
          <w:sz w:val="22"/>
          <w:szCs w:val="22"/>
          <w:lang w:val="en-GB"/>
        </w:rPr>
        <w:t>obligaciones</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en</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materia</w:t>
      </w:r>
      <w:proofErr w:type="spellEnd"/>
      <w:r w:rsidR="00D4347C" w:rsidRPr="00BE1639">
        <w:rPr>
          <w:rFonts w:ascii="Arial" w:hAnsi="Arial"/>
          <w:i/>
          <w:spacing w:val="-3"/>
          <w:sz w:val="22"/>
          <w:szCs w:val="22"/>
          <w:lang w:val="en-GB"/>
        </w:rPr>
        <w:t xml:space="preserve"> de </w:t>
      </w:r>
      <w:proofErr w:type="spellStart"/>
      <w:r w:rsidR="00D4347C" w:rsidRPr="00BE1639">
        <w:rPr>
          <w:rFonts w:ascii="Arial" w:hAnsi="Arial"/>
          <w:i/>
          <w:spacing w:val="-3"/>
          <w:sz w:val="22"/>
          <w:szCs w:val="22"/>
          <w:lang w:val="en-GB"/>
        </w:rPr>
        <w:t>información</w:t>
      </w:r>
      <w:proofErr w:type="spellEnd"/>
      <w:r w:rsidR="00D4347C" w:rsidRPr="00BE1639">
        <w:rPr>
          <w:rFonts w:ascii="Arial" w:hAnsi="Arial"/>
          <w:i/>
          <w:spacing w:val="-3"/>
          <w:sz w:val="22"/>
          <w:szCs w:val="22"/>
          <w:lang w:val="en-GB"/>
        </w:rPr>
        <w:t xml:space="preserve"> y </w:t>
      </w:r>
      <w:proofErr w:type="spellStart"/>
      <w:r w:rsidR="00D4347C" w:rsidRPr="00BE1639">
        <w:rPr>
          <w:rFonts w:ascii="Arial" w:hAnsi="Arial"/>
          <w:i/>
          <w:spacing w:val="-3"/>
          <w:sz w:val="22"/>
          <w:szCs w:val="22"/>
          <w:lang w:val="en-GB"/>
        </w:rPr>
        <w:t>documentación</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clínica</w:t>
      </w:r>
      <w:proofErr w:type="spellEnd"/>
      <w:r w:rsidR="00D4347C" w:rsidRPr="00BE1639">
        <w:rPr>
          <w:rFonts w:ascii="Arial" w:hAnsi="Arial"/>
          <w:spacing w:val="-3"/>
          <w:sz w:val="22"/>
          <w:szCs w:val="22"/>
          <w:lang w:val="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and any other domestic legislation that is enacted on the subject of data protection. </w:t>
      </w:r>
      <w:r w:rsidR="00D4347C" w:rsidRPr="00BE1639">
        <w:rPr>
          <w:rFonts w:ascii="Arial" w:hAnsi="Arial"/>
          <w:i/>
          <w:spacing w:val="-3"/>
          <w:sz w:val="22"/>
          <w:szCs w:val="22"/>
          <w:lang w:val="en-GB"/>
        </w:rPr>
        <w:t xml:space="preserve">Ley </w:t>
      </w:r>
      <w:proofErr w:type="spellStart"/>
      <w:r w:rsidR="00D4347C" w:rsidRPr="00BE1639">
        <w:rPr>
          <w:rFonts w:ascii="Arial" w:hAnsi="Arial"/>
          <w:i/>
          <w:spacing w:val="-3"/>
          <w:sz w:val="22"/>
          <w:szCs w:val="22"/>
          <w:lang w:val="en-GB"/>
        </w:rPr>
        <w:t>Orgánica</w:t>
      </w:r>
      <w:proofErr w:type="spellEnd"/>
      <w:r w:rsidR="00D4347C" w:rsidRPr="00BE1639">
        <w:rPr>
          <w:rFonts w:ascii="Arial" w:hAnsi="Arial"/>
          <w:i/>
          <w:spacing w:val="-3"/>
          <w:sz w:val="22"/>
          <w:szCs w:val="22"/>
          <w:lang w:val="en-GB"/>
        </w:rPr>
        <w:t xml:space="preserve"> 3/2018, de 5 de </w:t>
      </w:r>
      <w:proofErr w:type="spellStart"/>
      <w:r w:rsidR="00D4347C" w:rsidRPr="00BE1639">
        <w:rPr>
          <w:rFonts w:ascii="Arial" w:hAnsi="Arial"/>
          <w:i/>
          <w:spacing w:val="-3"/>
          <w:sz w:val="22"/>
          <w:szCs w:val="22"/>
          <w:lang w:val="en-GB"/>
        </w:rPr>
        <w:t>diciembre</w:t>
      </w:r>
      <w:proofErr w:type="spellEnd"/>
      <w:r w:rsidR="00D4347C" w:rsidRPr="00BE1639">
        <w:rPr>
          <w:rFonts w:ascii="Arial" w:hAnsi="Arial"/>
          <w:i/>
          <w:spacing w:val="-3"/>
          <w:sz w:val="22"/>
          <w:szCs w:val="22"/>
          <w:lang w:val="en-GB"/>
        </w:rPr>
        <w:t xml:space="preserve">, de </w:t>
      </w:r>
      <w:proofErr w:type="spellStart"/>
      <w:r w:rsidR="00D4347C" w:rsidRPr="00BE1639">
        <w:rPr>
          <w:rFonts w:ascii="Arial" w:hAnsi="Arial"/>
          <w:i/>
          <w:spacing w:val="-3"/>
          <w:sz w:val="22"/>
          <w:szCs w:val="22"/>
          <w:lang w:val="en-GB"/>
        </w:rPr>
        <w:t>Protección</w:t>
      </w:r>
      <w:proofErr w:type="spellEnd"/>
      <w:r w:rsidR="00D4347C" w:rsidRPr="00BE1639">
        <w:rPr>
          <w:rFonts w:ascii="Arial" w:hAnsi="Arial"/>
          <w:i/>
          <w:spacing w:val="-3"/>
          <w:sz w:val="22"/>
          <w:szCs w:val="22"/>
          <w:lang w:val="en-GB"/>
        </w:rPr>
        <w:t xml:space="preserve"> de </w:t>
      </w:r>
      <w:proofErr w:type="spellStart"/>
      <w:r w:rsidR="00D4347C" w:rsidRPr="00BE1639">
        <w:rPr>
          <w:rFonts w:ascii="Arial" w:hAnsi="Arial"/>
          <w:i/>
          <w:spacing w:val="-3"/>
          <w:sz w:val="22"/>
          <w:szCs w:val="22"/>
          <w:lang w:val="en-GB"/>
        </w:rPr>
        <w:t>Datos</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Personales</w:t>
      </w:r>
      <w:proofErr w:type="spellEnd"/>
      <w:r w:rsidR="00D4347C" w:rsidRPr="00BE1639">
        <w:rPr>
          <w:rFonts w:ascii="Arial" w:hAnsi="Arial"/>
          <w:i/>
          <w:spacing w:val="-3"/>
          <w:sz w:val="22"/>
          <w:szCs w:val="22"/>
          <w:lang w:val="en-GB"/>
        </w:rPr>
        <w:t xml:space="preserve"> y </w:t>
      </w:r>
      <w:proofErr w:type="spellStart"/>
      <w:r w:rsidR="00D4347C" w:rsidRPr="00BE1639">
        <w:rPr>
          <w:rFonts w:ascii="Arial" w:hAnsi="Arial"/>
          <w:i/>
          <w:spacing w:val="-3"/>
          <w:sz w:val="22"/>
          <w:szCs w:val="22"/>
          <w:lang w:val="en-GB"/>
        </w:rPr>
        <w:t>garantía</w:t>
      </w:r>
      <w:proofErr w:type="spellEnd"/>
      <w:r w:rsidR="00D4347C" w:rsidRPr="00BE1639">
        <w:rPr>
          <w:rFonts w:ascii="Arial" w:hAnsi="Arial"/>
          <w:i/>
          <w:spacing w:val="-3"/>
          <w:sz w:val="22"/>
          <w:szCs w:val="22"/>
          <w:lang w:val="en-GB"/>
        </w:rPr>
        <w:t xml:space="preserve"> de los </w:t>
      </w:r>
      <w:proofErr w:type="spellStart"/>
      <w:r w:rsidR="00D4347C" w:rsidRPr="00BE1639">
        <w:rPr>
          <w:rFonts w:ascii="Arial" w:hAnsi="Arial"/>
          <w:i/>
          <w:spacing w:val="-3"/>
          <w:sz w:val="22"/>
          <w:szCs w:val="22"/>
          <w:lang w:val="en-GB"/>
        </w:rPr>
        <w:t>derechos</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digitales</w:t>
      </w:r>
      <w:proofErr w:type="spellEnd"/>
      <w:r w:rsidR="00D4347C" w:rsidRPr="00BE1639">
        <w:rPr>
          <w:rFonts w:ascii="Arial" w:hAnsi="Arial"/>
          <w:spacing w:val="-3"/>
          <w:sz w:val="22"/>
          <w:szCs w:val="22"/>
          <w:lang w:val="en-GB"/>
        </w:rPr>
        <w:t xml:space="preserve">. </w:t>
      </w:r>
      <w:r w:rsidR="00D4347C" w:rsidRPr="00BE1639">
        <w:rPr>
          <w:rFonts w:ascii="Arial" w:hAnsi="Arial"/>
          <w:i/>
          <w:spacing w:val="-3"/>
          <w:sz w:val="22"/>
          <w:szCs w:val="22"/>
          <w:lang w:val="en-GB"/>
        </w:rPr>
        <w:t xml:space="preserve">Ley 53/1984, de 26 de </w:t>
      </w:r>
      <w:proofErr w:type="spellStart"/>
      <w:r w:rsidR="00D4347C" w:rsidRPr="00BE1639">
        <w:rPr>
          <w:rFonts w:ascii="Arial" w:hAnsi="Arial"/>
          <w:i/>
          <w:spacing w:val="-3"/>
          <w:sz w:val="22"/>
          <w:szCs w:val="22"/>
          <w:lang w:val="en-GB"/>
        </w:rPr>
        <w:t>diciembre</w:t>
      </w:r>
      <w:proofErr w:type="spellEnd"/>
      <w:r w:rsidR="00D4347C" w:rsidRPr="00BE1639">
        <w:rPr>
          <w:rFonts w:ascii="Arial" w:hAnsi="Arial"/>
          <w:i/>
          <w:spacing w:val="-3"/>
          <w:sz w:val="22"/>
          <w:szCs w:val="22"/>
          <w:lang w:val="en-GB"/>
        </w:rPr>
        <w:t xml:space="preserve">, de </w:t>
      </w:r>
      <w:proofErr w:type="spellStart"/>
      <w:r w:rsidR="00D4347C" w:rsidRPr="00BE1639">
        <w:rPr>
          <w:rFonts w:ascii="Arial" w:hAnsi="Arial"/>
          <w:i/>
          <w:spacing w:val="-3"/>
          <w:sz w:val="22"/>
          <w:szCs w:val="22"/>
          <w:lang w:val="en-GB"/>
        </w:rPr>
        <w:t>Incompatibilidades</w:t>
      </w:r>
      <w:proofErr w:type="spellEnd"/>
      <w:r w:rsidR="00D4347C" w:rsidRPr="00BE1639">
        <w:rPr>
          <w:rFonts w:ascii="Arial" w:hAnsi="Arial"/>
          <w:i/>
          <w:spacing w:val="-3"/>
          <w:sz w:val="22"/>
          <w:szCs w:val="22"/>
          <w:lang w:val="en-GB"/>
        </w:rPr>
        <w:t xml:space="preserve"> del Personal al </w:t>
      </w:r>
      <w:proofErr w:type="spellStart"/>
      <w:r w:rsidR="00D4347C" w:rsidRPr="00BE1639">
        <w:rPr>
          <w:rFonts w:ascii="Arial" w:hAnsi="Arial"/>
          <w:i/>
          <w:spacing w:val="-3"/>
          <w:sz w:val="22"/>
          <w:szCs w:val="22"/>
          <w:lang w:val="en-GB"/>
        </w:rPr>
        <w:t>Servicio</w:t>
      </w:r>
      <w:proofErr w:type="spellEnd"/>
      <w:r w:rsidR="00D4347C" w:rsidRPr="00BE1639">
        <w:rPr>
          <w:rFonts w:ascii="Arial" w:hAnsi="Arial"/>
          <w:i/>
          <w:spacing w:val="-3"/>
          <w:sz w:val="22"/>
          <w:szCs w:val="22"/>
          <w:lang w:val="en-GB"/>
        </w:rPr>
        <w:t xml:space="preserve"> de las </w:t>
      </w:r>
      <w:proofErr w:type="spellStart"/>
      <w:r w:rsidR="00D4347C" w:rsidRPr="00BE1639">
        <w:rPr>
          <w:rFonts w:ascii="Arial" w:hAnsi="Arial"/>
          <w:i/>
          <w:spacing w:val="-3"/>
          <w:sz w:val="22"/>
          <w:szCs w:val="22"/>
          <w:lang w:val="en-GB"/>
        </w:rPr>
        <w:t>Administraciones</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Públicas</w:t>
      </w:r>
      <w:proofErr w:type="spellEnd"/>
      <w:r w:rsidR="00D4347C" w:rsidRPr="00BE1639">
        <w:rPr>
          <w:rFonts w:ascii="Arial" w:hAnsi="Arial"/>
          <w:spacing w:val="-3"/>
          <w:sz w:val="22"/>
          <w:szCs w:val="22"/>
          <w:lang w:val="en-GB"/>
        </w:rPr>
        <w:t xml:space="preserve"> and </w:t>
      </w:r>
      <w:r w:rsidR="00D4347C" w:rsidRPr="00BE1639">
        <w:rPr>
          <w:rFonts w:ascii="Arial" w:hAnsi="Arial"/>
          <w:i/>
          <w:spacing w:val="-3"/>
          <w:sz w:val="22"/>
          <w:szCs w:val="22"/>
          <w:lang w:val="en-GB"/>
        </w:rPr>
        <w:t xml:space="preserve">Real </w:t>
      </w:r>
      <w:proofErr w:type="spellStart"/>
      <w:r w:rsidR="00D4347C" w:rsidRPr="00BE1639">
        <w:rPr>
          <w:rFonts w:ascii="Arial" w:hAnsi="Arial"/>
          <w:i/>
          <w:spacing w:val="-3"/>
          <w:sz w:val="22"/>
          <w:szCs w:val="22"/>
          <w:lang w:val="en-GB"/>
        </w:rPr>
        <w:t>Decreto</w:t>
      </w:r>
      <w:proofErr w:type="spellEnd"/>
      <w:r w:rsidR="00D4347C" w:rsidRPr="00BE1639">
        <w:rPr>
          <w:rFonts w:ascii="Arial" w:hAnsi="Arial"/>
          <w:i/>
          <w:spacing w:val="-3"/>
          <w:sz w:val="22"/>
          <w:szCs w:val="22"/>
          <w:lang w:val="en-GB"/>
        </w:rPr>
        <w:t xml:space="preserve"> 598/1985, de 30 de </w:t>
      </w:r>
      <w:proofErr w:type="spellStart"/>
      <w:r w:rsidR="00D4347C" w:rsidRPr="00BE1639">
        <w:rPr>
          <w:rFonts w:ascii="Arial" w:hAnsi="Arial"/>
          <w:i/>
          <w:spacing w:val="-3"/>
          <w:sz w:val="22"/>
          <w:szCs w:val="22"/>
          <w:lang w:val="en-GB"/>
        </w:rPr>
        <w:t>abril</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sobre</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incompatibilidades</w:t>
      </w:r>
      <w:proofErr w:type="spellEnd"/>
      <w:r w:rsidR="00D4347C" w:rsidRPr="00BE1639">
        <w:rPr>
          <w:rFonts w:ascii="Arial" w:hAnsi="Arial"/>
          <w:i/>
          <w:spacing w:val="-3"/>
          <w:sz w:val="22"/>
          <w:szCs w:val="22"/>
          <w:lang w:val="en-GB"/>
        </w:rPr>
        <w:t xml:space="preserve"> del personal al </w:t>
      </w:r>
      <w:proofErr w:type="spellStart"/>
      <w:r w:rsidR="00D4347C" w:rsidRPr="00BE1639">
        <w:rPr>
          <w:rFonts w:ascii="Arial" w:hAnsi="Arial"/>
          <w:i/>
          <w:spacing w:val="-3"/>
          <w:sz w:val="22"/>
          <w:szCs w:val="22"/>
          <w:lang w:val="en-GB"/>
        </w:rPr>
        <w:t>servicio</w:t>
      </w:r>
      <w:proofErr w:type="spellEnd"/>
      <w:r w:rsidR="00D4347C" w:rsidRPr="00BE1639">
        <w:rPr>
          <w:rFonts w:ascii="Arial" w:hAnsi="Arial"/>
          <w:i/>
          <w:spacing w:val="-3"/>
          <w:sz w:val="22"/>
          <w:szCs w:val="22"/>
          <w:lang w:val="en-GB"/>
        </w:rPr>
        <w:t xml:space="preserve"> de la Administración del Estado, de la </w:t>
      </w:r>
      <w:proofErr w:type="spellStart"/>
      <w:r w:rsidR="00D4347C" w:rsidRPr="00BE1639">
        <w:rPr>
          <w:rFonts w:ascii="Arial" w:hAnsi="Arial"/>
          <w:i/>
          <w:spacing w:val="-3"/>
          <w:sz w:val="22"/>
          <w:szCs w:val="22"/>
          <w:lang w:val="en-GB"/>
        </w:rPr>
        <w:t>Seguridad</w:t>
      </w:r>
      <w:proofErr w:type="spellEnd"/>
      <w:r w:rsidR="00D4347C" w:rsidRPr="00BE1639">
        <w:rPr>
          <w:rFonts w:ascii="Arial" w:hAnsi="Arial"/>
          <w:i/>
          <w:spacing w:val="-3"/>
          <w:sz w:val="22"/>
          <w:szCs w:val="22"/>
          <w:lang w:val="en-GB"/>
        </w:rPr>
        <w:t xml:space="preserve"> Social y de los </w:t>
      </w:r>
      <w:proofErr w:type="spellStart"/>
      <w:r w:rsidR="00D4347C" w:rsidRPr="00BE1639">
        <w:rPr>
          <w:rFonts w:ascii="Arial" w:hAnsi="Arial"/>
          <w:i/>
          <w:spacing w:val="-3"/>
          <w:sz w:val="22"/>
          <w:szCs w:val="22"/>
          <w:lang w:val="en-GB"/>
        </w:rPr>
        <w:t>Entes</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Organismos</w:t>
      </w:r>
      <w:proofErr w:type="spellEnd"/>
      <w:r w:rsidR="00D4347C" w:rsidRPr="00BE1639">
        <w:rPr>
          <w:rFonts w:ascii="Arial" w:hAnsi="Arial"/>
          <w:i/>
          <w:spacing w:val="-3"/>
          <w:sz w:val="22"/>
          <w:szCs w:val="22"/>
          <w:lang w:val="en-GB"/>
        </w:rPr>
        <w:t xml:space="preserve"> y </w:t>
      </w:r>
      <w:proofErr w:type="spellStart"/>
      <w:r w:rsidR="00D4347C" w:rsidRPr="00BE1639">
        <w:rPr>
          <w:rFonts w:ascii="Arial" w:hAnsi="Arial"/>
          <w:i/>
          <w:spacing w:val="-3"/>
          <w:sz w:val="22"/>
          <w:szCs w:val="22"/>
          <w:lang w:val="en-GB"/>
        </w:rPr>
        <w:t>Empresas</w:t>
      </w:r>
      <w:proofErr w:type="spellEnd"/>
      <w:r w:rsidR="00D4347C" w:rsidRPr="00BE1639">
        <w:rPr>
          <w:rFonts w:ascii="Arial" w:hAnsi="Arial"/>
          <w:i/>
          <w:spacing w:val="-3"/>
          <w:sz w:val="22"/>
          <w:szCs w:val="22"/>
          <w:lang w:val="en-GB"/>
        </w:rPr>
        <w:t xml:space="preserve"> </w:t>
      </w:r>
      <w:proofErr w:type="spellStart"/>
      <w:r w:rsidR="00D4347C" w:rsidRPr="00BE1639">
        <w:rPr>
          <w:rFonts w:ascii="Arial" w:hAnsi="Arial"/>
          <w:i/>
          <w:spacing w:val="-3"/>
          <w:sz w:val="22"/>
          <w:szCs w:val="22"/>
          <w:lang w:val="en-GB"/>
        </w:rPr>
        <w:t>dependientes</w:t>
      </w:r>
      <w:proofErr w:type="spellEnd"/>
      <w:r w:rsidR="009B7A47" w:rsidRPr="00BE1639">
        <w:rPr>
          <w:rFonts w:ascii="Arial" w:hAnsi="Arial" w:cs="Arial"/>
          <w:sz w:val="22"/>
          <w:szCs w:val="22"/>
          <w:lang w:val="en-GB"/>
        </w:rPr>
        <w:t xml:space="preserve">. In accordance with article 23 of </w:t>
      </w:r>
      <w:r w:rsidR="009B7A47" w:rsidRPr="00BE1639">
        <w:rPr>
          <w:rFonts w:ascii="Arial" w:hAnsi="Arial" w:cs="Arial"/>
          <w:i/>
          <w:sz w:val="22"/>
          <w:szCs w:val="22"/>
          <w:lang w:val="en-GB"/>
        </w:rPr>
        <w:t xml:space="preserve">Ley 1/998, de 2 de </w:t>
      </w:r>
      <w:proofErr w:type="spellStart"/>
      <w:r w:rsidR="009B7A47" w:rsidRPr="00BE1639">
        <w:rPr>
          <w:rFonts w:ascii="Arial" w:hAnsi="Arial" w:cs="Arial"/>
          <w:i/>
          <w:sz w:val="22"/>
          <w:szCs w:val="22"/>
          <w:lang w:val="en-GB"/>
        </w:rPr>
        <w:t>marzo</w:t>
      </w:r>
      <w:proofErr w:type="spellEnd"/>
      <w:r w:rsidR="009B7A47" w:rsidRPr="00BE1639">
        <w:rPr>
          <w:rFonts w:ascii="Arial" w:hAnsi="Arial" w:cs="Arial"/>
          <w:i/>
          <w:sz w:val="22"/>
          <w:szCs w:val="22"/>
          <w:lang w:val="en-GB"/>
        </w:rPr>
        <w:t xml:space="preserve">, de </w:t>
      </w:r>
      <w:proofErr w:type="spellStart"/>
      <w:r w:rsidR="009B7A47" w:rsidRPr="00BE1639">
        <w:rPr>
          <w:rFonts w:ascii="Arial" w:hAnsi="Arial" w:cs="Arial"/>
          <w:i/>
          <w:sz w:val="22"/>
          <w:szCs w:val="22"/>
          <w:lang w:val="en-GB"/>
        </w:rPr>
        <w:t>Fundaciones</w:t>
      </w:r>
      <w:proofErr w:type="spellEnd"/>
      <w:r w:rsidR="009B7A47" w:rsidRPr="00BE1639">
        <w:rPr>
          <w:rFonts w:ascii="Arial" w:hAnsi="Arial" w:cs="Arial"/>
          <w:i/>
          <w:sz w:val="22"/>
          <w:szCs w:val="22"/>
          <w:lang w:val="en-GB"/>
        </w:rPr>
        <w:t xml:space="preserve"> de la </w:t>
      </w:r>
      <w:proofErr w:type="spellStart"/>
      <w:r w:rsidR="009B7A47" w:rsidRPr="00BE1639">
        <w:rPr>
          <w:rFonts w:ascii="Arial" w:hAnsi="Arial" w:cs="Arial"/>
          <w:i/>
          <w:sz w:val="22"/>
          <w:szCs w:val="22"/>
          <w:lang w:val="en-GB"/>
        </w:rPr>
        <w:t>Comunidad</w:t>
      </w:r>
      <w:proofErr w:type="spellEnd"/>
      <w:r w:rsidR="009B7A47" w:rsidRPr="00BE1639">
        <w:rPr>
          <w:rFonts w:ascii="Arial" w:hAnsi="Arial" w:cs="Arial"/>
          <w:i/>
          <w:sz w:val="22"/>
          <w:szCs w:val="22"/>
          <w:lang w:val="en-GB"/>
        </w:rPr>
        <w:t xml:space="preserve"> de Madrid</w:t>
      </w:r>
      <w:r w:rsidR="009B7A47" w:rsidRPr="00BE1639">
        <w:rPr>
          <w:rFonts w:ascii="Arial" w:hAnsi="Arial" w:cs="Arial"/>
          <w:sz w:val="22"/>
          <w:szCs w:val="22"/>
          <w:lang w:val="en-GB"/>
        </w:rPr>
        <w:t xml:space="preserve">, trustees may enter into agreements with the Foundation on their own behalf or on behalf of a third party subject to obtaining prior authorisation from </w:t>
      </w:r>
      <w:proofErr w:type="spellStart"/>
      <w:r w:rsidR="009B7A47" w:rsidRPr="00BE1639">
        <w:rPr>
          <w:rFonts w:ascii="Arial" w:hAnsi="Arial" w:cs="Arial"/>
          <w:i/>
          <w:sz w:val="22"/>
          <w:szCs w:val="22"/>
          <w:lang w:val="en-GB"/>
        </w:rPr>
        <w:t>Protectorado</w:t>
      </w:r>
      <w:proofErr w:type="spellEnd"/>
      <w:r w:rsidR="009B7A47" w:rsidRPr="00BE1639">
        <w:rPr>
          <w:rFonts w:ascii="Arial" w:hAnsi="Arial" w:cs="Arial"/>
          <w:i/>
          <w:sz w:val="22"/>
          <w:szCs w:val="22"/>
          <w:lang w:val="en-GB"/>
        </w:rPr>
        <w:t xml:space="preserve"> de </w:t>
      </w:r>
      <w:proofErr w:type="spellStart"/>
      <w:r w:rsidR="009B7A47" w:rsidRPr="00BE1639">
        <w:rPr>
          <w:rFonts w:ascii="Arial" w:hAnsi="Arial" w:cs="Arial"/>
          <w:i/>
          <w:sz w:val="22"/>
          <w:szCs w:val="22"/>
          <w:lang w:val="en-GB"/>
        </w:rPr>
        <w:t>Fundaciones</w:t>
      </w:r>
      <w:proofErr w:type="spellEnd"/>
      <w:r w:rsidR="009B7A47" w:rsidRPr="00BE1639">
        <w:rPr>
          <w:rFonts w:ascii="Arial" w:hAnsi="Arial" w:cs="Arial"/>
          <w:sz w:val="22"/>
          <w:szCs w:val="22"/>
          <w:lang w:val="en-GB"/>
        </w:rPr>
        <w:t>.</w:t>
      </w:r>
    </w:p>
    <w:p w14:paraId="0C6849CA" w14:textId="131A10FF" w:rsidR="009031C4" w:rsidRPr="00BE1639" w:rsidRDefault="00F737B0" w:rsidP="009031C4">
      <w:pPr>
        <w:suppressAutoHyphens/>
        <w:spacing w:before="120" w:after="240" w:line="280" w:lineRule="exact"/>
        <w:ind w:left="567"/>
        <w:jc w:val="both"/>
        <w:rPr>
          <w:rFonts w:ascii="Arial" w:hAnsi="Arial"/>
          <w:b/>
          <w:noProof/>
          <w:spacing w:val="-3"/>
          <w:sz w:val="22"/>
          <w:szCs w:val="22"/>
          <w:lang w:val="en-GB"/>
        </w:rPr>
      </w:pPr>
      <w:r w:rsidRPr="00BE1639">
        <w:rPr>
          <w:rFonts w:ascii="Arial" w:hAnsi="Arial" w:cs="Arial"/>
          <w:b/>
          <w:spacing w:val="-3"/>
          <w:sz w:val="22"/>
          <w:szCs w:val="22"/>
          <w:lang w:val="en-GB"/>
        </w:rPr>
        <w:t>5</w:t>
      </w:r>
      <w:r w:rsidRPr="00BE1639">
        <w:rPr>
          <w:rFonts w:ascii="Arial" w:hAnsi="Arial" w:cs="Arial"/>
          <w:spacing w:val="-3"/>
          <w:sz w:val="22"/>
          <w:szCs w:val="22"/>
          <w:lang w:val="en-GB"/>
        </w:rPr>
        <w:t xml:space="preserve">.- </w:t>
      </w:r>
      <w:r w:rsidR="00124D32" w:rsidRPr="00BE1639">
        <w:rPr>
          <w:rFonts w:ascii="Arial" w:hAnsi="Arial" w:cs="Arial"/>
          <w:b/>
          <w:spacing w:val="-3"/>
          <w:sz w:val="22"/>
          <w:szCs w:val="22"/>
          <w:lang w:val="en-GB"/>
        </w:rPr>
        <w:t>SPONSOR</w:t>
      </w:r>
      <w:r w:rsidR="009031C4" w:rsidRPr="00BE1639">
        <w:rPr>
          <w:rFonts w:ascii="Arial" w:hAnsi="Arial"/>
          <w:smallCaps/>
          <w:spacing w:val="-3"/>
          <w:sz w:val="22"/>
          <w:szCs w:val="22"/>
          <w:lang w:val="en-GB"/>
        </w:rPr>
        <w:t xml:space="preserve"> </w:t>
      </w:r>
      <w:r w:rsidR="009031C4" w:rsidRPr="00BE1639">
        <w:rPr>
          <w:rFonts w:ascii="Arial" w:hAnsi="Arial"/>
          <w:spacing w:val="-3"/>
          <w:sz w:val="22"/>
          <w:szCs w:val="22"/>
          <w:lang w:val="en-GB"/>
        </w:rPr>
        <w:t xml:space="preserve">obtained clearance from the </w:t>
      </w:r>
      <w:proofErr w:type="spellStart"/>
      <w:r w:rsidR="009031C4" w:rsidRPr="00BE1639">
        <w:rPr>
          <w:rFonts w:ascii="Arial" w:hAnsi="Arial"/>
          <w:i/>
          <w:spacing w:val="-3"/>
          <w:sz w:val="22"/>
          <w:szCs w:val="22"/>
          <w:lang w:val="en-GB"/>
        </w:rPr>
        <w:t>Comité</w:t>
      </w:r>
      <w:proofErr w:type="spellEnd"/>
      <w:r w:rsidR="009031C4" w:rsidRPr="00BE1639">
        <w:rPr>
          <w:rFonts w:ascii="Arial" w:hAnsi="Arial"/>
          <w:i/>
          <w:spacing w:val="-3"/>
          <w:sz w:val="22"/>
          <w:szCs w:val="22"/>
          <w:lang w:val="en-GB"/>
        </w:rPr>
        <w:t xml:space="preserve"> de </w:t>
      </w:r>
      <w:proofErr w:type="spellStart"/>
      <w:r w:rsidR="009031C4" w:rsidRPr="00BE1639">
        <w:rPr>
          <w:rFonts w:ascii="Arial" w:hAnsi="Arial"/>
          <w:i/>
          <w:spacing w:val="-3"/>
          <w:sz w:val="22"/>
          <w:szCs w:val="22"/>
          <w:lang w:val="en-GB"/>
        </w:rPr>
        <w:t>Ensayos</w:t>
      </w:r>
      <w:proofErr w:type="spellEnd"/>
      <w:r w:rsidR="009031C4" w:rsidRPr="00BE1639">
        <w:rPr>
          <w:rFonts w:ascii="Arial" w:hAnsi="Arial"/>
          <w:i/>
          <w:spacing w:val="-3"/>
          <w:sz w:val="22"/>
          <w:szCs w:val="22"/>
          <w:lang w:val="en-GB"/>
        </w:rPr>
        <w:t xml:space="preserve"> </w:t>
      </w:r>
      <w:proofErr w:type="spellStart"/>
      <w:r w:rsidR="009031C4" w:rsidRPr="00BE1639">
        <w:rPr>
          <w:rFonts w:ascii="Arial" w:hAnsi="Arial"/>
          <w:i/>
          <w:spacing w:val="-3"/>
          <w:sz w:val="22"/>
          <w:szCs w:val="22"/>
          <w:lang w:val="en-GB"/>
        </w:rPr>
        <w:t>Clínicos</w:t>
      </w:r>
      <w:proofErr w:type="spellEnd"/>
      <w:r w:rsidR="009031C4" w:rsidRPr="00BE1639">
        <w:rPr>
          <w:rFonts w:ascii="Arial" w:hAnsi="Arial"/>
          <w:i/>
          <w:spacing w:val="-3"/>
          <w:sz w:val="22"/>
          <w:szCs w:val="22"/>
          <w:lang w:val="en-GB"/>
        </w:rPr>
        <w:t xml:space="preserve"> con </w:t>
      </w:r>
      <w:proofErr w:type="spellStart"/>
      <w:r w:rsidR="009031C4" w:rsidRPr="00BE1639">
        <w:rPr>
          <w:rFonts w:ascii="Arial" w:hAnsi="Arial"/>
          <w:i/>
          <w:spacing w:val="-3"/>
          <w:sz w:val="22"/>
          <w:szCs w:val="22"/>
          <w:lang w:val="en-GB"/>
        </w:rPr>
        <w:t>Medicamentos</w:t>
      </w:r>
      <w:proofErr w:type="spellEnd"/>
      <w:r w:rsidR="009031C4" w:rsidRPr="00BE1639">
        <w:rPr>
          <w:rFonts w:ascii="Arial" w:hAnsi="Arial"/>
          <w:spacing w:val="-3"/>
          <w:sz w:val="22"/>
          <w:szCs w:val="22"/>
          <w:lang w:val="en-GB"/>
        </w:rPr>
        <w:t xml:space="preserve"> of the [NAME OF HOSPITAL] on [DATE] and obtained clearance from the Management of</w:t>
      </w:r>
      <w:r w:rsidR="00BE1639" w:rsidRPr="00BE1639">
        <w:rPr>
          <w:rFonts w:ascii="Arial" w:hAnsi="Arial"/>
          <w:spacing w:val="-3"/>
          <w:sz w:val="22"/>
          <w:szCs w:val="22"/>
          <w:lang w:val="en-GB"/>
        </w:rPr>
        <w:t xml:space="preserve"> </w:t>
      </w:r>
      <w:r w:rsidR="009031C4" w:rsidRPr="00BE1639">
        <w:rPr>
          <w:rFonts w:ascii="Arial" w:hAnsi="Arial"/>
          <w:spacing w:val="-3"/>
          <w:sz w:val="22"/>
          <w:szCs w:val="22"/>
          <w:lang w:val="en-GB"/>
        </w:rPr>
        <w:t>Hospital Universitario de Getafe, attached to</w:t>
      </w:r>
      <w:r w:rsidR="00BE1639" w:rsidRPr="00BE1639">
        <w:rPr>
          <w:rFonts w:ascii="Arial" w:hAnsi="Arial"/>
          <w:spacing w:val="-3"/>
          <w:sz w:val="22"/>
          <w:szCs w:val="22"/>
          <w:lang w:val="en-GB"/>
        </w:rPr>
        <w:t xml:space="preserve"> </w:t>
      </w:r>
      <w:r w:rsidR="00866D79" w:rsidRPr="00BE1639">
        <w:rPr>
          <w:rFonts w:ascii="Arial" w:hAnsi="Arial"/>
          <w:b/>
          <w:spacing w:val="-3"/>
          <w:sz w:val="22"/>
          <w:szCs w:val="22"/>
          <w:lang w:val="en-GB"/>
        </w:rPr>
        <w:t>SERMAS</w:t>
      </w:r>
      <w:r w:rsidR="009031C4" w:rsidRPr="00BE1639">
        <w:rPr>
          <w:rFonts w:ascii="Arial" w:hAnsi="Arial"/>
          <w:spacing w:val="-3"/>
          <w:sz w:val="22"/>
          <w:szCs w:val="22"/>
          <w:lang w:val="en-GB"/>
        </w:rPr>
        <w:t>, on [DATE].</w:t>
      </w:r>
    </w:p>
    <w:p w14:paraId="1F274AFA" w14:textId="77777777" w:rsidR="002D1855" w:rsidRDefault="009950D0" w:rsidP="008E5D85">
      <w:pPr>
        <w:pStyle w:val="Ttulo1"/>
        <w:spacing w:before="480" w:after="240"/>
        <w:ind w:left="567"/>
        <w:jc w:val="center"/>
        <w:rPr>
          <w:noProof/>
          <w:sz w:val="22"/>
          <w:szCs w:val="22"/>
          <w:lang w:val="en-GB"/>
        </w:rPr>
      </w:pPr>
      <w:r w:rsidRPr="00BE1639">
        <w:rPr>
          <w:sz w:val="22"/>
          <w:szCs w:val="22"/>
          <w:lang w:val="en-GB"/>
        </w:rPr>
        <w:lastRenderedPageBreak/>
        <w:t>CLAUSES</w:t>
      </w:r>
    </w:p>
    <w:p w14:paraId="0CADFA9E" w14:textId="1948F68D" w:rsidR="009950D0" w:rsidRPr="00BE1639" w:rsidRDefault="009950D0" w:rsidP="00CE3716">
      <w:pPr>
        <w:suppressAutoHyphens/>
        <w:spacing w:before="120" w:after="80"/>
        <w:ind w:left="567"/>
        <w:jc w:val="both"/>
        <w:rPr>
          <w:rFonts w:ascii="Arial" w:hAnsi="Arial" w:cs="Arial"/>
          <w:noProof/>
          <w:spacing w:val="-3"/>
          <w:sz w:val="22"/>
          <w:szCs w:val="22"/>
          <w:lang w:val="en-GB"/>
        </w:rPr>
      </w:pPr>
      <w:r w:rsidRPr="00BE1639">
        <w:rPr>
          <w:rFonts w:ascii="Arial" w:hAnsi="Arial" w:cs="Arial"/>
          <w:spacing w:val="-3"/>
          <w:sz w:val="22"/>
          <w:szCs w:val="22"/>
          <w:u w:val="single"/>
          <w:lang w:val="en-GB"/>
        </w:rPr>
        <w:t>ONE</w:t>
      </w:r>
      <w:r w:rsidRPr="00BE1639">
        <w:rPr>
          <w:rFonts w:ascii="Arial" w:hAnsi="Arial" w:cs="Arial"/>
          <w:spacing w:val="-3"/>
          <w:sz w:val="22"/>
          <w:szCs w:val="22"/>
          <w:lang w:val="en-GB"/>
        </w:rPr>
        <w:t xml:space="preserve">.- </w:t>
      </w:r>
      <w:r w:rsidRPr="00BE1639">
        <w:rPr>
          <w:rFonts w:ascii="Arial" w:hAnsi="Arial" w:cs="Arial"/>
          <w:b/>
          <w:caps/>
          <w:spacing w:val="-3"/>
          <w:sz w:val="22"/>
          <w:szCs w:val="22"/>
          <w:lang w:val="en-GB"/>
        </w:rPr>
        <w:t>Object of the contract</w:t>
      </w:r>
    </w:p>
    <w:p w14:paraId="09742564" w14:textId="66793B67" w:rsidR="009950D0" w:rsidRPr="00BE1639" w:rsidRDefault="009950D0" w:rsidP="00CE3716">
      <w:pPr>
        <w:suppressAutoHyphens/>
        <w:spacing w:before="120" w:after="80"/>
        <w:ind w:left="567"/>
        <w:jc w:val="both"/>
        <w:rPr>
          <w:rFonts w:ascii="Arial" w:hAnsi="Arial" w:cs="Arial"/>
          <w:noProof/>
          <w:spacing w:val="-3"/>
          <w:sz w:val="22"/>
          <w:szCs w:val="22"/>
          <w:lang w:val="en-GB"/>
        </w:rPr>
      </w:pPr>
      <w:r w:rsidRPr="00BE1639">
        <w:rPr>
          <w:rFonts w:ascii="Arial" w:hAnsi="Arial" w:cs="Arial"/>
          <w:b/>
          <w:spacing w:val="-3"/>
          <w:sz w:val="22"/>
          <w:szCs w:val="22"/>
          <w:lang w:val="en-GB"/>
        </w:rPr>
        <w:t>1.1</w:t>
      </w:r>
      <w:r w:rsidRPr="00BE1639">
        <w:rPr>
          <w:rFonts w:ascii="Arial" w:hAnsi="Arial" w:cs="Arial"/>
          <w:spacing w:val="-3"/>
          <w:sz w:val="22"/>
          <w:szCs w:val="22"/>
          <w:lang w:val="en-GB"/>
        </w:rPr>
        <w:t xml:space="preserve">.- </w:t>
      </w:r>
      <w:r w:rsidRPr="00BE1639">
        <w:rPr>
          <w:rFonts w:ascii="Arial" w:hAnsi="Arial" w:cs="Arial"/>
          <w:b/>
          <w:spacing w:val="-3"/>
          <w:sz w:val="22"/>
          <w:szCs w:val="22"/>
          <w:lang w:val="en-GB"/>
        </w:rPr>
        <w:t>SPONSOR</w:t>
      </w:r>
      <w:r w:rsidRPr="00BE1639">
        <w:rPr>
          <w:rFonts w:ascii="Arial" w:hAnsi="Arial" w:cs="Arial"/>
          <w:spacing w:val="-3"/>
          <w:sz w:val="22"/>
          <w:szCs w:val="22"/>
          <w:lang w:val="en-GB"/>
        </w:rPr>
        <w:t xml:space="preserve"> hereby engages the </w:t>
      </w:r>
      <w:r w:rsidRPr="00BE1639">
        <w:rPr>
          <w:rFonts w:ascii="Arial" w:hAnsi="Arial" w:cs="Arial"/>
          <w:b/>
          <w:spacing w:val="-3"/>
          <w:sz w:val="22"/>
          <w:szCs w:val="22"/>
          <w:lang w:val="en-GB"/>
        </w:rPr>
        <w:t>FOUNDATION</w:t>
      </w:r>
      <w:r w:rsidRPr="00BE1639">
        <w:rPr>
          <w:rFonts w:ascii="Arial" w:hAnsi="Arial" w:cs="Arial"/>
          <w:spacing w:val="-3"/>
          <w:sz w:val="22"/>
          <w:szCs w:val="22"/>
          <w:lang w:val="en-GB"/>
        </w:rPr>
        <w:t xml:space="preserve"> to conduct the aforementioned trial, to be conducted basically in the facilities of</w:t>
      </w:r>
      <w:r w:rsidR="00BE1639" w:rsidRPr="00BE1639">
        <w:rPr>
          <w:rFonts w:ascii="Arial" w:hAnsi="Arial" w:cs="Arial"/>
          <w:spacing w:val="-3"/>
          <w:sz w:val="22"/>
          <w:szCs w:val="22"/>
          <w:lang w:val="en-GB"/>
        </w:rPr>
        <w:t xml:space="preserve"> </w:t>
      </w:r>
      <w:r w:rsidRPr="00BE1639">
        <w:rPr>
          <w:rFonts w:ascii="Arial" w:hAnsi="Arial" w:cs="Arial"/>
          <w:spacing w:val="-3"/>
          <w:sz w:val="22"/>
          <w:szCs w:val="22"/>
          <w:lang w:val="en-GB"/>
        </w:rPr>
        <w:t xml:space="preserve">Hospital Universitario de Getafe under the management of the </w:t>
      </w:r>
      <w:r w:rsidR="00866D79" w:rsidRPr="00BE1639">
        <w:rPr>
          <w:rFonts w:ascii="Arial" w:hAnsi="Arial" w:cs="Arial"/>
          <w:b/>
          <w:spacing w:val="-3"/>
          <w:sz w:val="22"/>
          <w:szCs w:val="22"/>
          <w:lang w:val="en-GB"/>
        </w:rPr>
        <w:t xml:space="preserve">INVESTIGATOR </w:t>
      </w:r>
      <w:r w:rsidRPr="00BE1639">
        <w:rPr>
          <w:rFonts w:ascii="Arial" w:hAnsi="Arial" w:cs="Arial"/>
          <w:spacing w:val="-3"/>
          <w:sz w:val="22"/>
          <w:szCs w:val="22"/>
          <w:lang w:val="en-GB"/>
        </w:rPr>
        <w:t>in accordance with the terms and conditions set out in the protocol.</w:t>
      </w:r>
    </w:p>
    <w:p w14:paraId="47CB2453" w14:textId="77777777" w:rsidR="00B56285" w:rsidRPr="00BE1639" w:rsidRDefault="009950D0" w:rsidP="00B56285">
      <w:pPr>
        <w:suppressAutoHyphens/>
        <w:spacing w:before="120" w:after="80"/>
        <w:ind w:left="567"/>
        <w:jc w:val="both"/>
        <w:rPr>
          <w:rFonts w:ascii="Arial" w:hAnsi="Arial" w:cs="Arial"/>
          <w:noProof/>
          <w:spacing w:val="-3"/>
          <w:sz w:val="22"/>
          <w:szCs w:val="22"/>
          <w:lang w:val="en-GB"/>
        </w:rPr>
      </w:pPr>
      <w:r w:rsidRPr="00BE1639">
        <w:rPr>
          <w:rFonts w:ascii="Arial" w:hAnsi="Arial" w:cs="Arial"/>
          <w:b/>
          <w:spacing w:val="-3"/>
          <w:sz w:val="22"/>
          <w:szCs w:val="22"/>
          <w:lang w:val="en-GB"/>
        </w:rPr>
        <w:t>1.2.</w:t>
      </w:r>
      <w:r w:rsidRPr="00BE1639">
        <w:rPr>
          <w:rFonts w:ascii="Arial" w:hAnsi="Arial" w:cs="Arial"/>
          <w:spacing w:val="-3"/>
          <w:sz w:val="22"/>
          <w:szCs w:val="22"/>
          <w:lang w:val="en-GB"/>
        </w:rPr>
        <w:t>- Duration</w:t>
      </w:r>
    </w:p>
    <w:p w14:paraId="573D6A6E" w14:textId="77777777" w:rsidR="00072226" w:rsidRPr="00BE1639" w:rsidRDefault="00B56285" w:rsidP="00B56285">
      <w:pPr>
        <w:suppressAutoHyphens/>
        <w:spacing w:before="120" w:after="80"/>
        <w:ind w:left="567"/>
        <w:jc w:val="both"/>
        <w:rPr>
          <w:rFonts w:ascii="Arial" w:hAnsi="Arial"/>
          <w:noProof/>
          <w:spacing w:val="-3"/>
          <w:sz w:val="22"/>
          <w:szCs w:val="22"/>
          <w:lang w:val="en-GB"/>
        </w:rPr>
      </w:pPr>
      <w:r w:rsidRPr="00BE1639">
        <w:rPr>
          <w:rFonts w:ascii="Arial" w:hAnsi="Arial"/>
          <w:spacing w:val="-3"/>
          <w:sz w:val="22"/>
          <w:szCs w:val="22"/>
          <w:lang w:val="en-GB"/>
        </w:rPr>
        <w:t xml:space="preserve">The research is expected to take </w:t>
      </w:r>
      <w:r w:rsidR="00087AA4" w:rsidRPr="00BE1639">
        <w:rPr>
          <w:rFonts w:ascii="Arial" w:hAnsi="Arial"/>
          <w:b/>
          <w:spacing w:val="-3"/>
          <w:sz w:val="22"/>
          <w:szCs w:val="22"/>
          <w:lang w:val="en-GB"/>
        </w:rPr>
        <w:t>XX months</w:t>
      </w:r>
      <w:r w:rsidRPr="00BE1639">
        <w:rPr>
          <w:rFonts w:ascii="Arial" w:hAnsi="Arial"/>
          <w:spacing w:val="-3"/>
          <w:sz w:val="22"/>
          <w:szCs w:val="22"/>
          <w:lang w:val="en-GB"/>
        </w:rPr>
        <w:t xml:space="preserve"> from the time the necessary authorisations are obtained and this contract is signed. </w:t>
      </w:r>
    </w:p>
    <w:p w14:paraId="6A28D57A" w14:textId="3434592B" w:rsidR="00F737B0" w:rsidRPr="00BE1639" w:rsidRDefault="00F737B0" w:rsidP="00072226">
      <w:pPr>
        <w:suppressAutoHyphens/>
        <w:spacing w:before="120" w:after="80"/>
        <w:ind w:left="567"/>
        <w:jc w:val="both"/>
        <w:rPr>
          <w:rFonts w:ascii="Arial" w:hAnsi="Arial" w:cs="Arial"/>
          <w:sz w:val="22"/>
          <w:szCs w:val="22"/>
          <w:lang w:val="en-GB"/>
        </w:rPr>
      </w:pPr>
      <w:r w:rsidRPr="00BE1639">
        <w:rPr>
          <w:rFonts w:ascii="Arial" w:hAnsi="Arial" w:cs="Arial"/>
          <w:b/>
          <w:spacing w:val="-3"/>
          <w:sz w:val="22"/>
          <w:szCs w:val="22"/>
          <w:lang w:val="en-GB"/>
        </w:rPr>
        <w:t>1.3</w:t>
      </w:r>
      <w:r w:rsidRPr="00BE1639">
        <w:rPr>
          <w:rFonts w:ascii="Arial" w:hAnsi="Arial" w:cs="Arial"/>
          <w:spacing w:val="-3"/>
          <w:sz w:val="22"/>
          <w:szCs w:val="22"/>
          <w:lang w:val="en-GB"/>
        </w:rPr>
        <w:t xml:space="preserve">.- </w:t>
      </w:r>
      <w:r w:rsidR="00124D32" w:rsidRPr="00BE1639">
        <w:rPr>
          <w:rFonts w:ascii="Arial" w:hAnsi="Arial"/>
          <w:sz w:val="22"/>
          <w:szCs w:val="22"/>
          <w:lang w:val="en-GB"/>
        </w:rPr>
        <w:t xml:space="preserve">The Trial will take place in strict compliance with its protocol and, in the event that </w:t>
      </w:r>
      <w:r w:rsidR="00DE67AB" w:rsidRPr="00BE1639">
        <w:rPr>
          <w:rFonts w:ascii="Arial" w:hAnsi="Arial"/>
          <w:b/>
          <w:sz w:val="22"/>
          <w:szCs w:val="22"/>
          <w:lang w:val="en-GB"/>
        </w:rPr>
        <w:t>SPONSOR</w:t>
      </w:r>
      <w:r w:rsidRPr="00BE1639">
        <w:rPr>
          <w:rFonts w:ascii="Arial" w:hAnsi="Arial"/>
          <w:sz w:val="22"/>
          <w:szCs w:val="22"/>
          <w:lang w:val="en-GB"/>
        </w:rPr>
        <w:t xml:space="preserve"> amends this protocol, the latter undertakes to give notice of them and, if necessary, submit them for prior approval/vetting by the Hospital's </w:t>
      </w:r>
      <w:proofErr w:type="spellStart"/>
      <w:r w:rsidR="00866D79" w:rsidRPr="00BE1639">
        <w:rPr>
          <w:rFonts w:ascii="Arial" w:hAnsi="Arial"/>
          <w:i/>
          <w:sz w:val="22"/>
          <w:lang w:val="en-GB"/>
        </w:rPr>
        <w:t>Comité</w:t>
      </w:r>
      <w:proofErr w:type="spellEnd"/>
      <w:r w:rsidR="00866D79" w:rsidRPr="00BE1639">
        <w:rPr>
          <w:rFonts w:ascii="Arial" w:hAnsi="Arial"/>
          <w:i/>
          <w:sz w:val="22"/>
          <w:lang w:val="en-GB"/>
        </w:rPr>
        <w:t xml:space="preserve"> de </w:t>
      </w:r>
      <w:proofErr w:type="spellStart"/>
      <w:r w:rsidR="00866D79" w:rsidRPr="00BE1639">
        <w:rPr>
          <w:rFonts w:ascii="Arial" w:hAnsi="Arial"/>
          <w:i/>
          <w:sz w:val="22"/>
          <w:lang w:val="en-GB"/>
        </w:rPr>
        <w:t>Ética</w:t>
      </w:r>
      <w:proofErr w:type="spellEnd"/>
      <w:r w:rsidR="00866D79" w:rsidRPr="00BE1639">
        <w:rPr>
          <w:rFonts w:ascii="Arial" w:hAnsi="Arial"/>
          <w:i/>
          <w:sz w:val="22"/>
          <w:lang w:val="en-GB"/>
        </w:rPr>
        <w:t xml:space="preserve"> de la Investigación con </w:t>
      </w:r>
      <w:proofErr w:type="spellStart"/>
      <w:r w:rsidR="00866D79" w:rsidRPr="00BE1639">
        <w:rPr>
          <w:rFonts w:ascii="Arial" w:hAnsi="Arial"/>
          <w:i/>
          <w:sz w:val="22"/>
          <w:lang w:val="en-GB"/>
        </w:rPr>
        <w:t>Medicamentos</w:t>
      </w:r>
      <w:proofErr w:type="spellEnd"/>
      <w:r w:rsidR="00866D79" w:rsidRPr="00BE1639">
        <w:rPr>
          <w:rFonts w:ascii="Arial" w:hAnsi="Arial"/>
          <w:i/>
          <w:sz w:val="22"/>
          <w:lang w:val="en-GB"/>
        </w:rPr>
        <w:t xml:space="preserve"> </w:t>
      </w:r>
      <w:r w:rsidR="00866D79" w:rsidRPr="00BE1639">
        <w:rPr>
          <w:rFonts w:ascii="Arial" w:hAnsi="Arial"/>
          <w:sz w:val="22"/>
          <w:lang w:val="en-GB"/>
        </w:rPr>
        <w:t xml:space="preserve">(Drug Research Ethics Committee — </w:t>
      </w:r>
      <w:proofErr w:type="spellStart"/>
      <w:r w:rsidR="00866D79" w:rsidRPr="00BE1639">
        <w:rPr>
          <w:rFonts w:ascii="Arial" w:hAnsi="Arial"/>
          <w:b/>
          <w:sz w:val="22"/>
          <w:lang w:val="en-GB"/>
        </w:rPr>
        <w:t>CEIm</w:t>
      </w:r>
      <w:proofErr w:type="spellEnd"/>
      <w:r w:rsidRPr="00BE1639">
        <w:rPr>
          <w:rFonts w:ascii="Arial" w:hAnsi="Arial"/>
          <w:sz w:val="22"/>
          <w:szCs w:val="22"/>
          <w:lang w:val="en-GB"/>
        </w:rPr>
        <w:t>).</w:t>
      </w:r>
    </w:p>
    <w:p w14:paraId="3B928927" w14:textId="77777777" w:rsidR="00677781" w:rsidRPr="00BE1639" w:rsidRDefault="00F737B0" w:rsidP="00677781">
      <w:pPr>
        <w:tabs>
          <w:tab w:val="num" w:pos="748"/>
          <w:tab w:val="num" w:pos="1496"/>
        </w:tabs>
        <w:ind w:left="539"/>
        <w:jc w:val="both"/>
        <w:outlineLvl w:val="0"/>
        <w:rPr>
          <w:rFonts w:ascii="Arial" w:hAnsi="Arial"/>
          <w:sz w:val="22"/>
          <w:szCs w:val="22"/>
          <w:lang w:val="en-GB"/>
        </w:rPr>
      </w:pPr>
      <w:r w:rsidRPr="00BE1639">
        <w:rPr>
          <w:rFonts w:ascii="Arial" w:hAnsi="Arial" w:cs="Arial"/>
          <w:b/>
          <w:spacing w:val="-3"/>
          <w:sz w:val="22"/>
          <w:szCs w:val="22"/>
          <w:lang w:val="en-GB"/>
        </w:rPr>
        <w:t>1.4</w:t>
      </w:r>
      <w:r w:rsidRPr="00BE1639">
        <w:rPr>
          <w:rFonts w:ascii="Arial" w:hAnsi="Arial" w:cs="Arial"/>
          <w:spacing w:val="-3"/>
          <w:sz w:val="22"/>
          <w:szCs w:val="22"/>
          <w:lang w:val="en-GB"/>
        </w:rPr>
        <w:t xml:space="preserve">.- </w:t>
      </w:r>
      <w:r w:rsidR="00677781" w:rsidRPr="00BE1639">
        <w:rPr>
          <w:rFonts w:ascii="Arial" w:hAnsi="Arial"/>
          <w:sz w:val="22"/>
          <w:szCs w:val="22"/>
          <w:lang w:val="en-GB"/>
        </w:rPr>
        <w:t>The Parties have the following obligations:</w:t>
      </w:r>
    </w:p>
    <w:p w14:paraId="7FA48337" w14:textId="77777777" w:rsidR="006A5500" w:rsidRPr="00BE1639" w:rsidRDefault="00677781" w:rsidP="001C3DED">
      <w:pPr>
        <w:tabs>
          <w:tab w:val="num" w:pos="748"/>
          <w:tab w:val="num" w:pos="1496"/>
        </w:tabs>
        <w:ind w:left="539"/>
        <w:jc w:val="both"/>
        <w:outlineLvl w:val="0"/>
        <w:rPr>
          <w:rFonts w:ascii="Arial" w:hAnsi="Arial"/>
          <w:sz w:val="22"/>
          <w:szCs w:val="22"/>
          <w:lang w:val="en-GB"/>
        </w:rPr>
      </w:pPr>
      <w:r w:rsidRPr="00BE1639">
        <w:rPr>
          <w:rFonts w:ascii="Arial" w:hAnsi="Arial"/>
          <w:sz w:val="22"/>
          <w:szCs w:val="22"/>
          <w:lang w:val="en-GB"/>
        </w:rPr>
        <w:t>To cooperate with TRIAL monitoring visits performed by: (</w:t>
      </w:r>
      <w:proofErr w:type="spellStart"/>
      <w:r w:rsidRPr="00BE1639">
        <w:rPr>
          <w:rFonts w:ascii="Arial" w:hAnsi="Arial"/>
          <w:sz w:val="22"/>
          <w:szCs w:val="22"/>
          <w:lang w:val="en-GB"/>
        </w:rPr>
        <w:t>i</w:t>
      </w:r>
      <w:proofErr w:type="spellEnd"/>
      <w:r w:rsidRPr="00BE1639">
        <w:rPr>
          <w:rFonts w:ascii="Arial" w:hAnsi="Arial"/>
          <w:sz w:val="22"/>
          <w:szCs w:val="22"/>
          <w:lang w:val="en-GB"/>
        </w:rPr>
        <w:t xml:space="preserve">) the </w:t>
      </w:r>
      <w:proofErr w:type="spellStart"/>
      <w:r w:rsidRPr="00BE1639">
        <w:rPr>
          <w:rFonts w:ascii="Arial" w:hAnsi="Arial"/>
          <w:b/>
          <w:sz w:val="22"/>
          <w:szCs w:val="22"/>
          <w:lang w:val="en-GB"/>
        </w:rPr>
        <w:t>CEIm</w:t>
      </w:r>
      <w:proofErr w:type="spellEnd"/>
      <w:r w:rsidRPr="00BE1639">
        <w:rPr>
          <w:rFonts w:ascii="Arial" w:hAnsi="Arial"/>
          <w:sz w:val="22"/>
          <w:szCs w:val="22"/>
          <w:lang w:val="en-GB"/>
        </w:rPr>
        <w:t xml:space="preserve">, (2) monitors and auditors acting on instructions from </w:t>
      </w:r>
      <w:r w:rsidR="00164726" w:rsidRPr="00BE1639">
        <w:rPr>
          <w:rFonts w:ascii="Arial" w:hAnsi="Arial" w:cs="Arial"/>
          <w:b/>
          <w:spacing w:val="-3"/>
          <w:sz w:val="22"/>
          <w:szCs w:val="22"/>
          <w:lang w:val="en-GB"/>
        </w:rPr>
        <w:t>SPONSOR</w:t>
      </w:r>
      <w:r w:rsidRPr="00BE1639">
        <w:rPr>
          <w:rFonts w:ascii="Arial" w:hAnsi="Arial"/>
          <w:sz w:val="22"/>
          <w:szCs w:val="22"/>
          <w:lang w:val="en-GB"/>
        </w:rPr>
        <w:t>, and (3) the competent authorities, when they perform inspections. At least one week's advance notice will be given of such visits except where a different time frame has been agreed by the Parties. During follow-up, monitoring and audit visits, such technical or organisational measures will be taken as are required to ensure the utmost compliance with the legislation on personal data protection.</w:t>
      </w:r>
    </w:p>
    <w:p w14:paraId="654AE451" w14:textId="77777777" w:rsidR="006A5500" w:rsidRPr="00BE1639" w:rsidRDefault="006A5500" w:rsidP="006A5500">
      <w:pPr>
        <w:tabs>
          <w:tab w:val="num" w:pos="1496"/>
        </w:tabs>
        <w:ind w:left="539"/>
        <w:jc w:val="both"/>
        <w:rPr>
          <w:rFonts w:ascii="Arial" w:hAnsi="Arial"/>
          <w:sz w:val="22"/>
          <w:szCs w:val="22"/>
          <w:lang w:val="en-GB"/>
        </w:rPr>
      </w:pPr>
      <w:r w:rsidRPr="00BE1639">
        <w:rPr>
          <w:rFonts w:ascii="Arial" w:hAnsi="Arial"/>
          <w:sz w:val="22"/>
          <w:szCs w:val="22"/>
          <w:lang w:val="en-GB"/>
        </w:rPr>
        <w:t xml:space="preserve">The </w:t>
      </w:r>
      <w:r w:rsidRPr="00BE1639">
        <w:rPr>
          <w:rFonts w:ascii="Arial" w:hAnsi="Arial"/>
          <w:b/>
          <w:sz w:val="22"/>
          <w:szCs w:val="22"/>
          <w:lang w:val="en-GB"/>
        </w:rPr>
        <w:t>INVESTIGATOR</w:t>
      </w:r>
      <w:r w:rsidRPr="00BE1639">
        <w:rPr>
          <w:rFonts w:ascii="Arial" w:hAnsi="Arial"/>
          <w:sz w:val="22"/>
          <w:szCs w:val="22"/>
          <w:lang w:val="en-GB"/>
        </w:rPr>
        <w:t xml:space="preserve">, the </w:t>
      </w:r>
      <w:r w:rsidR="00164726" w:rsidRPr="00BE1639">
        <w:rPr>
          <w:rFonts w:ascii="Arial" w:hAnsi="Arial" w:cs="Arial"/>
          <w:b/>
          <w:spacing w:val="-3"/>
          <w:sz w:val="22"/>
          <w:szCs w:val="22"/>
          <w:lang w:val="en-GB"/>
        </w:rPr>
        <w:t>SPONSOR</w:t>
      </w:r>
      <w:r w:rsidRPr="00BE1639">
        <w:rPr>
          <w:rFonts w:ascii="Arial" w:hAnsi="Arial"/>
          <w:sz w:val="22"/>
          <w:szCs w:val="22"/>
          <w:lang w:val="en-GB"/>
        </w:rPr>
        <w:t xml:space="preserve"> and the monitors and auditors must conform to the internal procedural rules of the </w:t>
      </w:r>
      <w:r w:rsidR="007D2DB9" w:rsidRPr="00BE1639">
        <w:rPr>
          <w:rFonts w:ascii="Arial" w:hAnsi="Arial"/>
          <w:b/>
          <w:sz w:val="22"/>
          <w:szCs w:val="22"/>
          <w:lang w:val="en-GB"/>
        </w:rPr>
        <w:t>HOSPITAL</w:t>
      </w:r>
      <w:r w:rsidRPr="00BE1639">
        <w:rPr>
          <w:rFonts w:ascii="Arial" w:hAnsi="Arial"/>
          <w:sz w:val="22"/>
          <w:szCs w:val="22"/>
          <w:lang w:val="en-GB"/>
        </w:rPr>
        <w:t xml:space="preserve"> and the </w:t>
      </w:r>
      <w:r w:rsidRPr="00BE1639">
        <w:rPr>
          <w:rFonts w:ascii="Arial" w:hAnsi="Arial"/>
          <w:b/>
          <w:sz w:val="22"/>
          <w:szCs w:val="22"/>
          <w:lang w:val="en-GB"/>
        </w:rPr>
        <w:t>FOUNDATION</w:t>
      </w:r>
      <w:r w:rsidRPr="00BE1639">
        <w:rPr>
          <w:rFonts w:ascii="Arial" w:hAnsi="Arial"/>
          <w:sz w:val="22"/>
          <w:szCs w:val="22"/>
          <w:lang w:val="en-GB"/>
        </w:rPr>
        <w:t xml:space="preserve">, and also to the instructions on the performance of the TRIAL given by the </w:t>
      </w:r>
      <w:proofErr w:type="spellStart"/>
      <w:r w:rsidRPr="00BE1639">
        <w:rPr>
          <w:rFonts w:ascii="Arial" w:hAnsi="Arial"/>
          <w:sz w:val="22"/>
          <w:szCs w:val="22"/>
          <w:lang w:val="en-GB"/>
        </w:rPr>
        <w:t>CEIm</w:t>
      </w:r>
      <w:proofErr w:type="spellEnd"/>
      <w:r w:rsidRPr="00BE1639">
        <w:rPr>
          <w:rFonts w:ascii="Arial" w:hAnsi="Arial"/>
          <w:sz w:val="22"/>
          <w:szCs w:val="22"/>
          <w:lang w:val="en-GB"/>
        </w:rPr>
        <w:t xml:space="preserve"> responsible for monitoring it. </w:t>
      </w:r>
    </w:p>
    <w:p w14:paraId="0525E3B3" w14:textId="26529B37" w:rsidR="00F737B0" w:rsidRPr="00BE1639" w:rsidRDefault="00F737B0" w:rsidP="006A5500">
      <w:pPr>
        <w:suppressAutoHyphens/>
        <w:ind w:left="567"/>
        <w:jc w:val="both"/>
        <w:rPr>
          <w:rFonts w:ascii="Arial" w:hAnsi="Arial" w:cs="Arial"/>
          <w:b/>
          <w:noProof/>
          <w:spacing w:val="-3"/>
          <w:sz w:val="22"/>
          <w:szCs w:val="22"/>
          <w:lang w:val="en-GB"/>
        </w:rPr>
      </w:pPr>
      <w:r w:rsidRPr="00BE1639">
        <w:rPr>
          <w:rFonts w:ascii="Arial" w:hAnsi="Arial"/>
          <w:sz w:val="22"/>
          <w:szCs w:val="22"/>
          <w:lang w:val="en-GB"/>
        </w:rPr>
        <w:t>In any event, the</w:t>
      </w:r>
      <w:r w:rsidR="00BE1639" w:rsidRPr="00BE1639">
        <w:rPr>
          <w:rFonts w:ascii="Arial" w:hAnsi="Arial"/>
          <w:sz w:val="22"/>
          <w:szCs w:val="22"/>
          <w:lang w:val="en-GB"/>
        </w:rPr>
        <w:t xml:space="preserve"> </w:t>
      </w:r>
      <w:r w:rsidRPr="00BE1639">
        <w:rPr>
          <w:rFonts w:ascii="Arial" w:hAnsi="Arial"/>
          <w:sz w:val="22"/>
          <w:szCs w:val="22"/>
          <w:lang w:val="en-GB"/>
        </w:rPr>
        <w:t>Monitors will act in strict compliance with the Protocol and will only have access to the documentation and clinical history of the patients who are enrolled, provided that the Principal Investigator or a member of the research team is present to ensure that they have access strictly to the data necessary to verify proper conduct of the Trial, guaranteeing the confidentiality of the same during the performance of the Trial. If the monitor is replaced, the Sponsor will inform the Centre of the monitor appointed in their place.</w:t>
      </w:r>
    </w:p>
    <w:p w14:paraId="199D0F90" w14:textId="77777777" w:rsidR="009950D0" w:rsidRPr="00BE1639" w:rsidRDefault="00E569EF" w:rsidP="00CE3716">
      <w:pPr>
        <w:tabs>
          <w:tab w:val="left" w:pos="0"/>
        </w:tabs>
        <w:suppressAutoHyphens/>
        <w:spacing w:before="120" w:after="120"/>
        <w:ind w:left="567"/>
        <w:jc w:val="both"/>
        <w:rPr>
          <w:rFonts w:ascii="Arial" w:hAnsi="Arial" w:cs="Arial"/>
          <w:noProof/>
          <w:spacing w:val="-3"/>
          <w:sz w:val="22"/>
          <w:szCs w:val="22"/>
          <w:lang w:val="en-GB"/>
        </w:rPr>
      </w:pPr>
      <w:r w:rsidRPr="00BE1639">
        <w:rPr>
          <w:rFonts w:ascii="Arial" w:hAnsi="Arial" w:cs="Arial"/>
          <w:b/>
          <w:spacing w:val="-3"/>
          <w:sz w:val="22"/>
          <w:szCs w:val="22"/>
          <w:lang w:val="en-GB"/>
        </w:rPr>
        <w:t>1.5.</w:t>
      </w:r>
      <w:r w:rsidR="009950D0" w:rsidRPr="007B0629">
        <w:rPr>
          <w:rFonts w:ascii="Arial" w:hAnsi="Arial" w:cs="Arial"/>
          <w:b/>
          <w:bCs/>
          <w:spacing w:val="-3"/>
          <w:sz w:val="22"/>
          <w:szCs w:val="22"/>
          <w:lang w:val="en-GB"/>
        </w:rPr>
        <w:t>-</w:t>
      </w:r>
      <w:r w:rsidR="009950D0" w:rsidRPr="00BE1639">
        <w:rPr>
          <w:rFonts w:ascii="Arial" w:hAnsi="Arial" w:cs="Arial"/>
          <w:spacing w:val="-3"/>
          <w:sz w:val="22"/>
          <w:szCs w:val="22"/>
          <w:lang w:val="en-GB"/>
        </w:rPr>
        <w:t xml:space="preserve"> The </w:t>
      </w:r>
      <w:r w:rsidR="009950D0" w:rsidRPr="00BE1639">
        <w:rPr>
          <w:rFonts w:ascii="Arial" w:hAnsi="Arial" w:cs="Arial"/>
          <w:b/>
          <w:spacing w:val="-3"/>
          <w:sz w:val="22"/>
          <w:szCs w:val="22"/>
          <w:lang w:val="en-GB"/>
        </w:rPr>
        <w:t>SPONSOR</w:t>
      </w:r>
      <w:r w:rsidR="009950D0" w:rsidRPr="00BE1639">
        <w:rPr>
          <w:rFonts w:ascii="Arial" w:hAnsi="Arial" w:cs="Arial"/>
          <w:spacing w:val="-3"/>
          <w:sz w:val="22"/>
          <w:szCs w:val="22"/>
          <w:lang w:val="en-GB"/>
        </w:rPr>
        <w:t xml:space="preserve"> acknowledges that they are aware of</w:t>
      </w:r>
      <w:r w:rsidR="009950D0" w:rsidRPr="00BE1639">
        <w:rPr>
          <w:rFonts w:ascii="Arial" w:hAnsi="Arial" w:cs="Arial"/>
          <w:sz w:val="22"/>
          <w:szCs w:val="22"/>
          <w:lang w:val="en-GB"/>
        </w:rPr>
        <w:t xml:space="preserve"> each and every one of the obligations established by law for conducting observational trials in Spain and undertakes to comply with them, and accepts all the obligations and responsibilities deriving or arising from breach of same.</w:t>
      </w:r>
    </w:p>
    <w:p w14:paraId="396AD05E" w14:textId="4A4B8AB1" w:rsidR="00632F35" w:rsidRPr="00BE1639" w:rsidRDefault="00E569EF" w:rsidP="00455E87">
      <w:pPr>
        <w:tabs>
          <w:tab w:val="left" w:pos="0"/>
        </w:tabs>
        <w:suppressAutoHyphens/>
        <w:spacing w:before="120" w:after="120"/>
        <w:ind w:left="567"/>
        <w:jc w:val="both"/>
        <w:rPr>
          <w:rFonts w:ascii="Arial" w:hAnsi="Arial" w:cs="Arial"/>
          <w:noProof/>
          <w:spacing w:val="-3"/>
          <w:sz w:val="22"/>
          <w:szCs w:val="22"/>
          <w:lang w:val="en-GB"/>
        </w:rPr>
      </w:pPr>
      <w:r w:rsidRPr="00BE1639">
        <w:rPr>
          <w:rFonts w:ascii="Arial" w:hAnsi="Arial" w:cs="Arial"/>
          <w:b/>
          <w:spacing w:val="-3"/>
          <w:sz w:val="22"/>
          <w:szCs w:val="22"/>
          <w:lang w:val="en-GB"/>
        </w:rPr>
        <w:t>1.6</w:t>
      </w:r>
      <w:r w:rsidR="009950D0" w:rsidRPr="00BE1639">
        <w:rPr>
          <w:rFonts w:ascii="Arial" w:hAnsi="Arial" w:cs="Arial"/>
          <w:spacing w:val="-3"/>
          <w:sz w:val="22"/>
          <w:szCs w:val="22"/>
          <w:lang w:val="en-GB"/>
        </w:rPr>
        <w:t>.</w:t>
      </w:r>
      <w:r w:rsidR="009950D0" w:rsidRPr="007B0629">
        <w:rPr>
          <w:rFonts w:ascii="Arial" w:hAnsi="Arial" w:cs="Arial"/>
          <w:b/>
          <w:bCs/>
          <w:spacing w:val="-3"/>
          <w:sz w:val="22"/>
          <w:szCs w:val="22"/>
          <w:lang w:val="en-GB"/>
        </w:rPr>
        <w:t>-</w:t>
      </w:r>
      <w:r w:rsidR="009950D0" w:rsidRPr="00BE1639">
        <w:rPr>
          <w:rFonts w:ascii="Arial" w:hAnsi="Arial" w:cs="Arial"/>
          <w:spacing w:val="-3"/>
          <w:sz w:val="22"/>
          <w:szCs w:val="22"/>
          <w:lang w:val="en-GB"/>
        </w:rPr>
        <w:t xml:space="preserve"> The parties undertake to collaborate and keep each other informed concerning the Trial in order to ensure its success.</w:t>
      </w:r>
      <w:r w:rsidR="00BE1639" w:rsidRPr="00BE1639">
        <w:rPr>
          <w:rFonts w:ascii="Arial" w:hAnsi="Arial" w:cs="Arial"/>
          <w:spacing w:val="-3"/>
          <w:sz w:val="22"/>
          <w:szCs w:val="22"/>
          <w:lang w:val="en-GB"/>
        </w:rPr>
        <w:t xml:space="preserve"> </w:t>
      </w:r>
      <w:r w:rsidR="009950D0" w:rsidRPr="00BE1639">
        <w:rPr>
          <w:rFonts w:ascii="Arial" w:hAnsi="Arial" w:cs="Arial"/>
          <w:spacing w:val="-3"/>
          <w:sz w:val="22"/>
          <w:szCs w:val="22"/>
          <w:lang w:val="en-GB"/>
        </w:rPr>
        <w:t xml:space="preserve">To this end, the </w:t>
      </w:r>
      <w:r w:rsidR="009950D0" w:rsidRPr="00BE1639">
        <w:rPr>
          <w:rFonts w:ascii="Arial" w:hAnsi="Arial" w:cs="Arial"/>
          <w:b/>
          <w:spacing w:val="-3"/>
          <w:sz w:val="22"/>
          <w:szCs w:val="22"/>
          <w:lang w:val="en-GB"/>
        </w:rPr>
        <w:t>SPONSOR</w:t>
      </w:r>
      <w:r w:rsidR="009950D0" w:rsidRPr="00BE1639">
        <w:rPr>
          <w:rFonts w:ascii="Arial" w:hAnsi="Arial" w:cs="Arial"/>
          <w:spacing w:val="-3"/>
          <w:sz w:val="22"/>
          <w:szCs w:val="22"/>
          <w:lang w:val="en-GB"/>
        </w:rPr>
        <w:t xml:space="preserve"> is obliged to present the </w:t>
      </w:r>
      <w:r w:rsidR="009950D0" w:rsidRPr="00BE1639">
        <w:rPr>
          <w:rFonts w:ascii="Arial" w:hAnsi="Arial" w:cs="Arial"/>
          <w:b/>
          <w:spacing w:val="-3"/>
          <w:sz w:val="22"/>
          <w:szCs w:val="22"/>
          <w:lang w:val="en-GB"/>
        </w:rPr>
        <w:t>FOUNDATION</w:t>
      </w:r>
      <w:r w:rsidR="009950D0" w:rsidRPr="00BE1639">
        <w:rPr>
          <w:rFonts w:ascii="Arial" w:hAnsi="Arial" w:cs="Arial"/>
          <w:spacing w:val="-3"/>
          <w:sz w:val="22"/>
          <w:szCs w:val="22"/>
          <w:lang w:val="en-GB"/>
        </w:rPr>
        <w:t xml:space="preserve"> with a report on a six-monthly basis outlining the number of visits made and the number of patients enrolled, as well as any incidents that arose, upon conclusion of the trial.</w:t>
      </w:r>
      <w:r w:rsidR="00BE1639" w:rsidRPr="00BE1639">
        <w:rPr>
          <w:rFonts w:ascii="Arial" w:hAnsi="Arial" w:cs="Arial"/>
          <w:spacing w:val="-3"/>
          <w:sz w:val="22"/>
          <w:szCs w:val="22"/>
          <w:lang w:val="en-GB"/>
        </w:rPr>
        <w:t xml:space="preserve"> </w:t>
      </w:r>
    </w:p>
    <w:p w14:paraId="674CD94A" w14:textId="77777777" w:rsidR="003E779B" w:rsidRPr="003E779B" w:rsidRDefault="003E779B" w:rsidP="003E779B">
      <w:pPr>
        <w:pStyle w:val="Textoindependiente"/>
        <w:spacing w:after="80"/>
        <w:ind w:left="567"/>
        <w:rPr>
          <w:rFonts w:cs="Arial"/>
          <w:color w:val="auto"/>
          <w:spacing w:val="-3"/>
          <w:sz w:val="22"/>
          <w:szCs w:val="22"/>
          <w:lang w:val="en-GB"/>
        </w:rPr>
      </w:pPr>
      <w:r w:rsidRPr="003E779B">
        <w:rPr>
          <w:rFonts w:cs="Arial"/>
          <w:b/>
          <w:color w:val="auto"/>
          <w:spacing w:val="-3"/>
          <w:sz w:val="22"/>
          <w:szCs w:val="22"/>
          <w:lang w:val="en-GB"/>
        </w:rPr>
        <w:t>1.7.-</w:t>
      </w:r>
      <w:r w:rsidRPr="003E779B">
        <w:rPr>
          <w:rFonts w:cs="Arial"/>
          <w:noProof/>
          <w:color w:val="auto"/>
          <w:spacing w:val="-3"/>
          <w:sz w:val="22"/>
          <w:szCs w:val="22"/>
          <w:lang w:val="en-GB"/>
        </w:rPr>
        <w:t xml:space="preserve"> </w:t>
      </w:r>
      <w:r w:rsidRPr="003E779B">
        <w:rPr>
          <w:rFonts w:cs="Arial"/>
          <w:color w:val="auto"/>
          <w:spacing w:val="-3"/>
          <w:sz w:val="22"/>
          <w:szCs w:val="22"/>
          <w:lang w:val="en-GB"/>
        </w:rPr>
        <w:t>Access to clinical documentation is prohibited to anyone outside the Hospital and not authorized by the Center.</w:t>
      </w:r>
    </w:p>
    <w:p w14:paraId="51C883CF" w14:textId="0A38CAD2" w:rsidR="003D726A" w:rsidRPr="003E779B" w:rsidRDefault="003E779B" w:rsidP="003E779B">
      <w:pPr>
        <w:pStyle w:val="Textoindependiente"/>
        <w:spacing w:after="80"/>
        <w:ind w:left="567"/>
        <w:rPr>
          <w:rFonts w:cs="Arial"/>
          <w:color w:val="auto"/>
          <w:spacing w:val="-3"/>
          <w:sz w:val="22"/>
          <w:szCs w:val="22"/>
          <w:lang w:val="en-GB"/>
        </w:rPr>
      </w:pPr>
      <w:r w:rsidRPr="003E779B">
        <w:rPr>
          <w:rFonts w:cs="Arial"/>
          <w:color w:val="auto"/>
          <w:spacing w:val="-3"/>
          <w:sz w:val="22"/>
          <w:szCs w:val="22"/>
          <w:lang w:val="en-GB"/>
        </w:rPr>
        <w:t xml:space="preserve">Access is only allowed to personnel hired by the </w:t>
      </w:r>
      <w:r w:rsidRPr="0000125C">
        <w:rPr>
          <w:rFonts w:cs="Arial"/>
          <w:b/>
          <w:bCs/>
          <w:color w:val="auto"/>
          <w:spacing w:val="-3"/>
          <w:sz w:val="22"/>
          <w:szCs w:val="22"/>
          <w:lang w:val="en-GB"/>
        </w:rPr>
        <w:t>HOSPITAL</w:t>
      </w:r>
      <w:r w:rsidRPr="003E779B">
        <w:rPr>
          <w:rFonts w:cs="Arial"/>
          <w:color w:val="auto"/>
          <w:spacing w:val="-3"/>
          <w:sz w:val="22"/>
          <w:szCs w:val="22"/>
          <w:lang w:val="en-GB"/>
        </w:rPr>
        <w:t xml:space="preserve">, both access to clinical documentation and to HCIS. It is totally forbidden to transfer the access codes to the HCIS by the </w:t>
      </w:r>
      <w:r w:rsidRPr="0000125C">
        <w:rPr>
          <w:rFonts w:cs="Arial"/>
          <w:b/>
          <w:bCs/>
          <w:color w:val="auto"/>
          <w:spacing w:val="-3"/>
          <w:sz w:val="22"/>
          <w:szCs w:val="22"/>
          <w:lang w:val="en-GB"/>
        </w:rPr>
        <w:t>HOSPITAL</w:t>
      </w:r>
      <w:r w:rsidRPr="003E779B">
        <w:rPr>
          <w:rFonts w:cs="Arial"/>
          <w:color w:val="auto"/>
          <w:spacing w:val="-3"/>
          <w:sz w:val="22"/>
          <w:szCs w:val="22"/>
          <w:lang w:val="en-GB"/>
        </w:rPr>
        <w:t xml:space="preserve"> professionals.</w:t>
      </w:r>
    </w:p>
    <w:p w14:paraId="147577FD" w14:textId="77777777" w:rsidR="00E569EF" w:rsidRPr="00BE1639" w:rsidRDefault="009B1947" w:rsidP="00E569EF">
      <w:pPr>
        <w:pStyle w:val="Textoindependiente"/>
        <w:spacing w:after="80"/>
        <w:ind w:left="567"/>
        <w:rPr>
          <w:rFonts w:cs="Arial"/>
          <w:b/>
          <w:color w:val="auto"/>
          <w:lang w:val="en-GB"/>
        </w:rPr>
      </w:pPr>
      <w:r w:rsidRPr="00BE1639">
        <w:rPr>
          <w:rFonts w:cs="Arial"/>
          <w:color w:val="auto"/>
          <w:spacing w:val="-3"/>
          <w:sz w:val="22"/>
          <w:szCs w:val="22"/>
          <w:u w:val="single"/>
          <w:lang w:val="en-GB"/>
        </w:rPr>
        <w:t>TWO.</w:t>
      </w:r>
      <w:r w:rsidR="009950D0" w:rsidRPr="00BE1639">
        <w:rPr>
          <w:rFonts w:cs="Arial"/>
          <w:color w:val="auto"/>
          <w:lang w:val="en-GB"/>
        </w:rPr>
        <w:t xml:space="preserve">- </w:t>
      </w:r>
      <w:r w:rsidR="009950D0" w:rsidRPr="00BE1639">
        <w:rPr>
          <w:rFonts w:cs="Arial"/>
          <w:b/>
          <w:caps/>
          <w:color w:val="auto"/>
          <w:spacing w:val="-3"/>
          <w:sz w:val="22"/>
          <w:szCs w:val="22"/>
          <w:lang w:val="en-GB"/>
        </w:rPr>
        <w:t>AMENDMENT OR CANCELLATION OF THE TRIAL</w:t>
      </w:r>
    </w:p>
    <w:p w14:paraId="7988EBF0" w14:textId="77777777" w:rsidR="00E569EF" w:rsidRPr="00BE1639" w:rsidRDefault="009B1947" w:rsidP="00E569EF">
      <w:pPr>
        <w:pStyle w:val="Textoindependiente"/>
        <w:spacing w:after="80"/>
        <w:ind w:left="567"/>
        <w:rPr>
          <w:noProof/>
          <w:color w:val="auto"/>
          <w:spacing w:val="-3"/>
          <w:sz w:val="22"/>
          <w:szCs w:val="22"/>
          <w:lang w:val="en-GB"/>
        </w:rPr>
      </w:pPr>
      <w:r w:rsidRPr="00B52B0B">
        <w:rPr>
          <w:b/>
          <w:bCs/>
          <w:color w:val="auto"/>
          <w:spacing w:val="-3"/>
          <w:sz w:val="22"/>
          <w:szCs w:val="22"/>
          <w:lang w:val="en-GB"/>
        </w:rPr>
        <w:t>2.1.-</w:t>
      </w:r>
      <w:r w:rsidRPr="00BE1639">
        <w:rPr>
          <w:color w:val="auto"/>
          <w:spacing w:val="-3"/>
          <w:sz w:val="22"/>
          <w:szCs w:val="22"/>
          <w:lang w:val="en-GB"/>
        </w:rPr>
        <w:t xml:space="preserve"> The Trial may be amended or cancelled at the request of any of the parties or by mutual agreement under the following circumstances:</w:t>
      </w:r>
    </w:p>
    <w:p w14:paraId="14D05DE3" w14:textId="77777777" w:rsidR="00E569EF" w:rsidRPr="00BE1639" w:rsidRDefault="00E569EF" w:rsidP="00E569EF">
      <w:pPr>
        <w:numPr>
          <w:ilvl w:val="0"/>
          <w:numId w:val="7"/>
        </w:numPr>
        <w:tabs>
          <w:tab w:val="left" w:pos="0"/>
          <w:tab w:val="num" w:pos="1769"/>
        </w:tabs>
        <w:suppressAutoHyphens/>
        <w:spacing w:before="40"/>
        <w:ind w:left="1780"/>
        <w:jc w:val="both"/>
        <w:rPr>
          <w:rFonts w:ascii="Arial" w:hAnsi="Arial"/>
          <w:noProof/>
          <w:spacing w:val="-3"/>
          <w:sz w:val="22"/>
          <w:szCs w:val="22"/>
          <w:lang w:val="en-GB"/>
        </w:rPr>
      </w:pPr>
      <w:r w:rsidRPr="00BE1639">
        <w:rPr>
          <w:rFonts w:ascii="Arial" w:hAnsi="Arial"/>
          <w:spacing w:val="-3"/>
          <w:sz w:val="22"/>
          <w:szCs w:val="22"/>
          <w:lang w:val="en-GB"/>
        </w:rPr>
        <w:t>impossibility of enrolling the minimum number of patients to enable the Trial to reach a final assessment in a reasonable time scale.</w:t>
      </w:r>
    </w:p>
    <w:p w14:paraId="18AE7F25" w14:textId="77777777" w:rsidR="00E569EF" w:rsidRPr="00BE1639" w:rsidRDefault="00E569EF" w:rsidP="00E569EF">
      <w:pPr>
        <w:numPr>
          <w:ilvl w:val="0"/>
          <w:numId w:val="5"/>
        </w:numPr>
        <w:tabs>
          <w:tab w:val="clear" w:pos="360"/>
          <w:tab w:val="left" w:pos="0"/>
          <w:tab w:val="num" w:pos="1776"/>
        </w:tabs>
        <w:suppressAutoHyphens/>
        <w:spacing w:before="40"/>
        <w:ind w:left="1756"/>
        <w:jc w:val="both"/>
        <w:rPr>
          <w:rFonts w:ascii="Arial" w:hAnsi="Arial"/>
          <w:noProof/>
          <w:spacing w:val="-3"/>
          <w:sz w:val="22"/>
          <w:szCs w:val="22"/>
          <w:lang w:val="en-GB"/>
        </w:rPr>
      </w:pPr>
      <w:r w:rsidRPr="00BE1639">
        <w:rPr>
          <w:rFonts w:ascii="Arial" w:hAnsi="Arial"/>
          <w:spacing w:val="-3"/>
          <w:sz w:val="22"/>
          <w:szCs w:val="22"/>
          <w:lang w:val="en-GB"/>
        </w:rPr>
        <w:lastRenderedPageBreak/>
        <w:t>force majeure.</w:t>
      </w:r>
    </w:p>
    <w:p w14:paraId="79507253" w14:textId="77777777" w:rsidR="00E569EF" w:rsidRPr="00BE1639" w:rsidRDefault="00E569EF" w:rsidP="00E569EF">
      <w:pPr>
        <w:numPr>
          <w:ilvl w:val="0"/>
          <w:numId w:val="6"/>
        </w:numPr>
        <w:tabs>
          <w:tab w:val="clear" w:pos="360"/>
          <w:tab w:val="left" w:pos="0"/>
          <w:tab w:val="num" w:pos="1776"/>
        </w:tabs>
        <w:suppressAutoHyphens/>
        <w:spacing w:before="40" w:after="80"/>
        <w:ind w:left="1756"/>
        <w:jc w:val="both"/>
        <w:rPr>
          <w:rFonts w:ascii="Arial" w:hAnsi="Arial"/>
          <w:noProof/>
          <w:spacing w:val="-3"/>
          <w:sz w:val="22"/>
          <w:szCs w:val="22"/>
          <w:lang w:val="en-GB"/>
        </w:rPr>
      </w:pPr>
      <w:r w:rsidRPr="00BE1639">
        <w:rPr>
          <w:rFonts w:ascii="Arial" w:hAnsi="Arial"/>
          <w:spacing w:val="-3"/>
          <w:sz w:val="22"/>
          <w:szCs w:val="22"/>
          <w:lang w:val="en-GB"/>
        </w:rPr>
        <w:t>if an interim analysis of the existing data makes this advisable.</w:t>
      </w:r>
    </w:p>
    <w:p w14:paraId="1E3EC9B9" w14:textId="1C4AD74F" w:rsidR="00E569EF" w:rsidRPr="00BE1639" w:rsidRDefault="00B82628" w:rsidP="00E569EF">
      <w:pPr>
        <w:numPr>
          <w:ilvl w:val="0"/>
          <w:numId w:val="6"/>
        </w:numPr>
        <w:tabs>
          <w:tab w:val="clear" w:pos="360"/>
          <w:tab w:val="left" w:pos="0"/>
          <w:tab w:val="num" w:pos="1776"/>
        </w:tabs>
        <w:suppressAutoHyphens/>
        <w:spacing w:before="40" w:after="80"/>
        <w:ind w:left="1756"/>
        <w:jc w:val="both"/>
        <w:rPr>
          <w:rFonts w:ascii="Arial" w:hAnsi="Arial"/>
          <w:noProof/>
          <w:spacing w:val="-3"/>
          <w:sz w:val="22"/>
          <w:szCs w:val="22"/>
          <w:lang w:val="en-GB"/>
        </w:rPr>
      </w:pPr>
      <w:r w:rsidRPr="00BE1639">
        <w:rPr>
          <w:rFonts w:ascii="Arial" w:hAnsi="Arial"/>
          <w:spacing w:val="-3"/>
          <w:sz w:val="22"/>
          <w:szCs w:val="22"/>
          <w:lang w:val="en-GB"/>
        </w:rPr>
        <w:t xml:space="preserve">by a decision of the EMA. </w:t>
      </w:r>
    </w:p>
    <w:p w14:paraId="69CD8383" w14:textId="77777777" w:rsidR="00F737B0" w:rsidRPr="00BE1639" w:rsidRDefault="00E569EF" w:rsidP="00E569EF">
      <w:pPr>
        <w:pStyle w:val="Textoindependiente2"/>
        <w:spacing w:line="240" w:lineRule="auto"/>
        <w:ind w:left="567"/>
        <w:jc w:val="both"/>
        <w:rPr>
          <w:rStyle w:val="BodyText3Car"/>
          <w:lang w:val="en-GB"/>
        </w:rPr>
      </w:pPr>
      <w:r w:rsidRPr="00BE1639">
        <w:rPr>
          <w:rFonts w:ascii="Arial" w:hAnsi="Arial"/>
          <w:sz w:val="22"/>
          <w:szCs w:val="22"/>
          <w:lang w:val="en-GB"/>
        </w:rPr>
        <w:t xml:space="preserve">If the </w:t>
      </w:r>
      <w:r w:rsidR="00164726" w:rsidRPr="00BE1639">
        <w:rPr>
          <w:rFonts w:ascii="Arial" w:hAnsi="Arial"/>
          <w:spacing w:val="-3"/>
          <w:sz w:val="22"/>
          <w:szCs w:val="22"/>
          <w:lang w:val="en-GB"/>
        </w:rPr>
        <w:t>Trial</w:t>
      </w:r>
      <w:r w:rsidRPr="00BE1639">
        <w:rPr>
          <w:rFonts w:ascii="Arial" w:hAnsi="Arial"/>
          <w:sz w:val="22"/>
          <w:szCs w:val="22"/>
          <w:lang w:val="en-GB"/>
        </w:rPr>
        <w:t xml:space="preserve"> is suspended, the sponsor will pay the </w:t>
      </w:r>
      <w:r w:rsidR="004D27F6" w:rsidRPr="00BE1639">
        <w:rPr>
          <w:rFonts w:ascii="Arial" w:hAnsi="Arial"/>
          <w:b/>
          <w:sz w:val="22"/>
          <w:szCs w:val="22"/>
          <w:lang w:val="en-GB"/>
        </w:rPr>
        <w:t>FOUNDATION</w:t>
      </w:r>
      <w:r w:rsidR="004D27F6" w:rsidRPr="00BE1639">
        <w:rPr>
          <w:rFonts w:ascii="Arial" w:hAnsi="Arial"/>
          <w:sz w:val="22"/>
          <w:szCs w:val="22"/>
          <w:lang w:val="en-GB"/>
        </w:rPr>
        <w:t xml:space="preserve"> the amount due for the work performed, or, as appropriate, the </w:t>
      </w:r>
      <w:r w:rsidR="00FF57BC" w:rsidRPr="00BE1639">
        <w:rPr>
          <w:rFonts w:ascii="Arial" w:hAnsi="Arial"/>
          <w:b/>
          <w:sz w:val="22"/>
          <w:szCs w:val="22"/>
          <w:lang w:val="en-GB"/>
        </w:rPr>
        <w:t>FOUNDATION</w:t>
      </w:r>
      <w:r w:rsidR="00FF57BC" w:rsidRPr="00BE1639">
        <w:rPr>
          <w:rFonts w:ascii="Arial" w:hAnsi="Arial"/>
          <w:sz w:val="22"/>
          <w:szCs w:val="22"/>
          <w:lang w:val="en-GB"/>
        </w:rPr>
        <w:t xml:space="preserve"> will reimburse the </w:t>
      </w:r>
      <w:r w:rsidR="00FF57BC" w:rsidRPr="00BE1639">
        <w:rPr>
          <w:rFonts w:ascii="Arial" w:hAnsi="Arial"/>
          <w:b/>
          <w:sz w:val="22"/>
          <w:szCs w:val="22"/>
          <w:lang w:val="en-GB"/>
        </w:rPr>
        <w:t>SPONSOR</w:t>
      </w:r>
      <w:r w:rsidR="00FF57BC" w:rsidRPr="00BE1639">
        <w:rPr>
          <w:rStyle w:val="BodyText3Car"/>
          <w:lang w:val="en-GB"/>
        </w:rPr>
        <w:t xml:space="preserve"> for any amount paid that has not been spent on work up to the time of suspension. </w:t>
      </w:r>
    </w:p>
    <w:p w14:paraId="0C3B3978" w14:textId="77777777" w:rsidR="00FF57BC" w:rsidRPr="00BE1639" w:rsidRDefault="00FF57BC" w:rsidP="00CE3716">
      <w:pPr>
        <w:ind w:left="567"/>
        <w:jc w:val="both"/>
        <w:rPr>
          <w:rFonts w:ascii="Arial" w:hAnsi="Arial" w:cs="Arial"/>
          <w:noProof/>
          <w:spacing w:val="-3"/>
          <w:sz w:val="22"/>
          <w:szCs w:val="22"/>
          <w:u w:val="single"/>
          <w:lang w:val="en-GB"/>
        </w:rPr>
      </w:pPr>
    </w:p>
    <w:p w14:paraId="1FB486FE" w14:textId="77777777" w:rsidR="002D1855" w:rsidRDefault="009B1947" w:rsidP="00CE3716">
      <w:pPr>
        <w:ind w:left="567"/>
        <w:jc w:val="both"/>
        <w:rPr>
          <w:rFonts w:ascii="Arial" w:hAnsi="Arial" w:cs="Arial"/>
          <w:b/>
          <w:noProof/>
          <w:spacing w:val="-3"/>
          <w:sz w:val="22"/>
          <w:szCs w:val="22"/>
          <w:lang w:val="en-GB"/>
        </w:rPr>
      </w:pPr>
      <w:r w:rsidRPr="00BE1639">
        <w:rPr>
          <w:rFonts w:ascii="Arial" w:hAnsi="Arial" w:cs="Arial"/>
          <w:spacing w:val="-3"/>
          <w:sz w:val="22"/>
          <w:szCs w:val="22"/>
          <w:u w:val="single"/>
          <w:lang w:val="en-GB"/>
        </w:rPr>
        <w:t>THREE</w:t>
      </w:r>
      <w:r w:rsidR="009950D0" w:rsidRPr="00BE1639">
        <w:rPr>
          <w:rFonts w:ascii="Arial" w:hAnsi="Arial" w:cs="Arial"/>
          <w:spacing w:val="-3"/>
          <w:sz w:val="22"/>
          <w:szCs w:val="22"/>
          <w:lang w:val="en-GB"/>
        </w:rPr>
        <w:t xml:space="preserve">.- </w:t>
      </w:r>
      <w:r w:rsidR="009950D0" w:rsidRPr="00BE1639">
        <w:rPr>
          <w:rFonts w:ascii="Arial" w:hAnsi="Arial" w:cs="Arial"/>
          <w:b/>
          <w:spacing w:val="-3"/>
          <w:sz w:val="22"/>
          <w:szCs w:val="22"/>
          <w:lang w:val="en-GB"/>
        </w:rPr>
        <w:t>FINANCES</w:t>
      </w:r>
    </w:p>
    <w:p w14:paraId="6030BC46" w14:textId="417424CC" w:rsidR="009950D0" w:rsidRPr="00BE1639" w:rsidRDefault="009950D0" w:rsidP="00CE3716">
      <w:pPr>
        <w:ind w:left="567"/>
        <w:jc w:val="both"/>
        <w:rPr>
          <w:rFonts w:ascii="Arial" w:hAnsi="Arial" w:cs="Arial"/>
          <w:noProof/>
          <w:spacing w:val="-3"/>
          <w:sz w:val="22"/>
          <w:szCs w:val="22"/>
          <w:lang w:val="en-GB"/>
        </w:rPr>
      </w:pPr>
    </w:p>
    <w:p w14:paraId="48B3C164" w14:textId="19C518D5" w:rsidR="009950D0" w:rsidRPr="00BE1639" w:rsidRDefault="009B1947" w:rsidP="00CE3716">
      <w:pPr>
        <w:keepLines/>
        <w:tabs>
          <w:tab w:val="left" w:pos="1560"/>
        </w:tabs>
        <w:suppressAutoHyphens/>
        <w:spacing w:before="20" w:after="120"/>
        <w:ind w:left="567"/>
        <w:jc w:val="both"/>
        <w:rPr>
          <w:rFonts w:ascii="Arial" w:hAnsi="Arial" w:cs="Arial"/>
          <w:noProof/>
          <w:spacing w:val="-3"/>
          <w:sz w:val="22"/>
          <w:szCs w:val="22"/>
          <w:lang w:val="en-GB"/>
        </w:rPr>
      </w:pPr>
      <w:r w:rsidRPr="00BE1639">
        <w:rPr>
          <w:rFonts w:ascii="Arial" w:hAnsi="Arial" w:cs="Arial"/>
          <w:b/>
          <w:snapToGrid w:val="0"/>
          <w:sz w:val="22"/>
          <w:szCs w:val="22"/>
          <w:lang w:val="en-GB"/>
        </w:rPr>
        <w:t>3.1</w:t>
      </w:r>
      <w:r w:rsidR="009950D0" w:rsidRPr="00BE1639">
        <w:rPr>
          <w:rFonts w:ascii="Arial" w:hAnsi="Arial" w:cs="Arial"/>
          <w:snapToGrid w:val="0"/>
          <w:sz w:val="22"/>
          <w:szCs w:val="22"/>
          <w:lang w:val="en-GB"/>
        </w:rPr>
        <w:t xml:space="preserve">.- </w:t>
      </w:r>
      <w:r w:rsidR="009950D0" w:rsidRPr="00BE1639">
        <w:rPr>
          <w:rFonts w:ascii="Arial" w:hAnsi="Arial" w:cs="Arial"/>
          <w:spacing w:val="-3"/>
          <w:sz w:val="22"/>
          <w:szCs w:val="22"/>
          <w:lang w:val="en-GB"/>
        </w:rPr>
        <w:t>All details of the Trial finances must be set out in the attached trial budget (Schedule I).</w:t>
      </w:r>
      <w:r w:rsidR="00BE1639" w:rsidRPr="00BE1639">
        <w:rPr>
          <w:rFonts w:ascii="Arial" w:hAnsi="Arial" w:cs="Arial"/>
          <w:spacing w:val="-3"/>
          <w:sz w:val="22"/>
          <w:szCs w:val="22"/>
          <w:lang w:val="en-GB"/>
        </w:rPr>
        <w:t xml:space="preserve"> </w:t>
      </w:r>
    </w:p>
    <w:p w14:paraId="330EEBC0" w14:textId="4356FE50" w:rsidR="009950D0" w:rsidRPr="00BE1639" w:rsidRDefault="009B1947" w:rsidP="00CE3716">
      <w:pPr>
        <w:keepLines/>
        <w:tabs>
          <w:tab w:val="left" w:pos="1560"/>
        </w:tabs>
        <w:suppressAutoHyphens/>
        <w:spacing w:before="20" w:after="120"/>
        <w:ind w:left="567"/>
        <w:jc w:val="both"/>
        <w:rPr>
          <w:rFonts w:ascii="Arial" w:hAnsi="Arial" w:cs="Arial"/>
          <w:noProof/>
          <w:spacing w:val="-3"/>
          <w:sz w:val="22"/>
          <w:szCs w:val="22"/>
          <w:lang w:val="en-GB"/>
        </w:rPr>
      </w:pPr>
      <w:r w:rsidRPr="00BE1639">
        <w:rPr>
          <w:rFonts w:ascii="Arial" w:hAnsi="Arial" w:cs="Arial"/>
          <w:b/>
          <w:spacing w:val="-3"/>
          <w:sz w:val="22"/>
          <w:szCs w:val="22"/>
          <w:lang w:val="en-GB"/>
        </w:rPr>
        <w:t>3.2</w:t>
      </w:r>
      <w:r w:rsidR="009950D0" w:rsidRPr="00BE1639">
        <w:rPr>
          <w:rFonts w:ascii="Arial" w:hAnsi="Arial" w:cs="Arial"/>
          <w:spacing w:val="-3"/>
          <w:sz w:val="22"/>
          <w:szCs w:val="22"/>
          <w:lang w:val="en-GB"/>
        </w:rPr>
        <w:t xml:space="preserve">.- The estimated amount of the Trial (Schedule I) is </w:t>
      </w:r>
      <w:r w:rsidR="00866D79" w:rsidRPr="00BE1639">
        <w:rPr>
          <w:rFonts w:ascii="Arial" w:hAnsi="Arial" w:cs="Arial"/>
          <w:spacing w:val="-3"/>
          <w:sz w:val="22"/>
          <w:szCs w:val="22"/>
          <w:lang w:val="en-GB"/>
        </w:rPr>
        <w:t>_____</w:t>
      </w:r>
      <w:r w:rsidR="009950D0" w:rsidRPr="00BE1639">
        <w:rPr>
          <w:rFonts w:ascii="Arial" w:hAnsi="Arial" w:cs="Arial"/>
          <w:spacing w:val="-3"/>
          <w:sz w:val="22"/>
          <w:szCs w:val="22"/>
          <w:lang w:val="en-GB"/>
        </w:rPr>
        <w:t xml:space="preserve"> euro (€</w:t>
      </w:r>
      <w:r w:rsidR="00866D79" w:rsidRPr="00BE1639">
        <w:rPr>
          <w:rFonts w:ascii="Arial" w:hAnsi="Arial" w:cs="Arial"/>
          <w:spacing w:val="-3"/>
          <w:sz w:val="22"/>
          <w:szCs w:val="22"/>
          <w:lang w:val="en-GB"/>
        </w:rPr>
        <w:t>_____</w:t>
      </w:r>
      <w:r w:rsidR="009950D0" w:rsidRPr="00BE1639">
        <w:rPr>
          <w:rFonts w:ascii="Arial" w:hAnsi="Arial" w:cs="Arial"/>
          <w:spacing w:val="-3"/>
          <w:sz w:val="22"/>
          <w:szCs w:val="22"/>
          <w:lang w:val="en-GB"/>
        </w:rPr>
        <w:t>) per patient, plus the corresponding VAT, to be paid as provided in section 3.4 hereof.</w:t>
      </w:r>
      <w:r w:rsidR="006622F0" w:rsidRPr="00BE1639">
        <w:rPr>
          <w:rFonts w:cs="Arial"/>
          <w:lang w:val="en-GB"/>
        </w:rPr>
        <w:t xml:space="preserve"> </w:t>
      </w:r>
      <w:r w:rsidR="00E85923" w:rsidRPr="00BE1639">
        <w:rPr>
          <w:rFonts w:ascii="Arial" w:hAnsi="Arial" w:cs="Arial"/>
          <w:spacing w:val="-3"/>
          <w:sz w:val="22"/>
          <w:szCs w:val="22"/>
          <w:lang w:val="en-GB"/>
        </w:rPr>
        <w:t xml:space="preserve">The trial budget will be split 78% for the RESEARCH TEAM and 22% for the FOUNDATION to cover indirect costs. That </w:t>
      </w:r>
      <w:r w:rsidR="006622F0" w:rsidRPr="00BE1639">
        <w:rPr>
          <w:rFonts w:ascii="Arial" w:hAnsi="Arial" w:cs="Arial"/>
          <w:sz w:val="22"/>
          <w:szCs w:val="22"/>
          <w:lang w:val="en-GB"/>
        </w:rPr>
        <w:t xml:space="preserve">amount does not include any obligation or inducement for the </w:t>
      </w:r>
      <w:r w:rsidR="00866D79" w:rsidRPr="00BE1639">
        <w:rPr>
          <w:rFonts w:ascii="Arial" w:hAnsi="Arial" w:cs="Arial"/>
          <w:b/>
          <w:sz w:val="22"/>
          <w:szCs w:val="22"/>
          <w:lang w:val="en-GB"/>
        </w:rPr>
        <w:t>SERMAS</w:t>
      </w:r>
      <w:r w:rsidR="00BE1639" w:rsidRPr="00BE1639">
        <w:rPr>
          <w:rFonts w:ascii="Arial" w:hAnsi="Arial" w:cs="Arial"/>
          <w:b/>
          <w:sz w:val="22"/>
          <w:szCs w:val="22"/>
          <w:lang w:val="en-GB"/>
        </w:rPr>
        <w:t xml:space="preserve"> </w:t>
      </w:r>
      <w:r w:rsidR="006622F0" w:rsidRPr="00BE1639">
        <w:rPr>
          <w:rFonts w:ascii="Arial" w:hAnsi="Arial" w:cs="Arial"/>
          <w:sz w:val="22"/>
          <w:szCs w:val="22"/>
          <w:lang w:val="en-GB"/>
        </w:rPr>
        <w:t xml:space="preserve">and/or </w:t>
      </w:r>
      <w:r w:rsidR="00866D79" w:rsidRPr="00BE1639">
        <w:rPr>
          <w:rFonts w:ascii="Arial" w:hAnsi="Arial" w:cs="Arial"/>
          <w:sz w:val="22"/>
          <w:szCs w:val="22"/>
          <w:lang w:val="en-GB"/>
        </w:rPr>
        <w:t>the</w:t>
      </w:r>
      <w:r w:rsidR="00866D79" w:rsidRPr="00BE1639">
        <w:rPr>
          <w:rFonts w:ascii="Arial" w:hAnsi="Arial" w:cs="Arial"/>
          <w:b/>
          <w:sz w:val="22"/>
          <w:szCs w:val="22"/>
          <w:lang w:val="en-GB"/>
        </w:rPr>
        <w:t xml:space="preserve"> </w:t>
      </w:r>
      <w:r w:rsidR="006622F0" w:rsidRPr="00BE1639">
        <w:rPr>
          <w:rFonts w:ascii="Arial" w:hAnsi="Arial" w:cs="Arial"/>
          <w:b/>
          <w:sz w:val="22"/>
          <w:szCs w:val="22"/>
          <w:lang w:val="en-GB"/>
        </w:rPr>
        <w:t xml:space="preserve">INVESTIGATOR </w:t>
      </w:r>
      <w:r w:rsidR="006622F0" w:rsidRPr="00BE1639">
        <w:rPr>
          <w:rFonts w:ascii="Arial" w:hAnsi="Arial" w:cs="Arial"/>
          <w:sz w:val="22"/>
          <w:szCs w:val="22"/>
          <w:lang w:val="en-GB"/>
        </w:rPr>
        <w:t xml:space="preserve">to recommend, prescribe, buy, use or arrange the use of any of the </w:t>
      </w:r>
      <w:r w:rsidR="006622F0" w:rsidRPr="00BE1639">
        <w:rPr>
          <w:rFonts w:ascii="Arial" w:hAnsi="Arial" w:cs="Arial"/>
          <w:b/>
          <w:sz w:val="22"/>
          <w:szCs w:val="22"/>
          <w:lang w:val="en-GB"/>
        </w:rPr>
        <w:t>SPONSOR</w:t>
      </w:r>
      <w:r w:rsidR="006622F0" w:rsidRPr="00BE1639">
        <w:rPr>
          <w:rFonts w:ascii="Arial" w:hAnsi="Arial" w:cs="Arial"/>
          <w:sz w:val="22"/>
          <w:szCs w:val="22"/>
          <w:lang w:val="en-GB"/>
        </w:rPr>
        <w:t>’s products.</w:t>
      </w:r>
      <w:r w:rsidR="006622F0" w:rsidRPr="00BE1639">
        <w:rPr>
          <w:rFonts w:ascii="Arial" w:hAnsi="Arial" w:cs="Arial"/>
          <w:b/>
          <w:sz w:val="22"/>
          <w:szCs w:val="22"/>
          <w:lang w:val="en-GB"/>
        </w:rPr>
        <w:t xml:space="preserve"> </w:t>
      </w:r>
      <w:r w:rsidR="00F84DAF" w:rsidRPr="00BE1639">
        <w:rPr>
          <w:rFonts w:ascii="Arial" w:hAnsi="Arial" w:cs="Arial"/>
          <w:sz w:val="22"/>
          <w:szCs w:val="22"/>
          <w:lang w:val="en-GB"/>
        </w:rPr>
        <w:t>The total contract amount (including contract-management expenses) will be € ___________.</w:t>
      </w:r>
    </w:p>
    <w:p w14:paraId="5E76F718" w14:textId="77777777" w:rsidR="00BD3F20" w:rsidRPr="00BE1639" w:rsidRDefault="009B1947" w:rsidP="00BD3F20">
      <w:pPr>
        <w:ind w:left="567"/>
        <w:jc w:val="both"/>
        <w:rPr>
          <w:rFonts w:ascii="Arial" w:hAnsi="Arial" w:cs="Arial"/>
          <w:sz w:val="22"/>
          <w:szCs w:val="22"/>
          <w:lang w:val="en-GB"/>
        </w:rPr>
      </w:pPr>
      <w:r w:rsidRPr="00BE1639">
        <w:rPr>
          <w:rFonts w:ascii="Arial" w:hAnsi="Arial" w:cs="Arial"/>
          <w:b/>
          <w:spacing w:val="-3"/>
          <w:sz w:val="22"/>
          <w:szCs w:val="22"/>
          <w:lang w:val="en-GB"/>
        </w:rPr>
        <w:t>3.3</w:t>
      </w:r>
      <w:r w:rsidR="009950D0" w:rsidRPr="00BE1639">
        <w:rPr>
          <w:rFonts w:ascii="Arial" w:hAnsi="Arial" w:cs="Arial"/>
          <w:spacing w:val="-3"/>
          <w:sz w:val="22"/>
          <w:szCs w:val="22"/>
          <w:lang w:val="en-GB"/>
        </w:rPr>
        <w:t xml:space="preserve">.- </w:t>
      </w:r>
      <w:r w:rsidR="00BD3F20" w:rsidRPr="00BE1639">
        <w:rPr>
          <w:rFonts w:ascii="Arial" w:hAnsi="Arial" w:cs="Arial"/>
          <w:snapToGrid w:val="0"/>
          <w:sz w:val="22"/>
          <w:szCs w:val="22"/>
          <w:lang w:val="en-GB"/>
        </w:rPr>
        <w:t xml:space="preserve">The </w:t>
      </w:r>
      <w:r w:rsidR="00BD3F20" w:rsidRPr="00BE1639">
        <w:rPr>
          <w:rFonts w:ascii="Arial" w:hAnsi="Arial" w:cs="Arial"/>
          <w:b/>
          <w:snapToGrid w:val="0"/>
          <w:sz w:val="22"/>
          <w:szCs w:val="22"/>
          <w:lang w:val="en-GB"/>
        </w:rPr>
        <w:t>SPONSOR</w:t>
      </w:r>
      <w:r w:rsidR="00BD3F20" w:rsidRPr="00BE1639">
        <w:rPr>
          <w:rFonts w:ascii="Arial" w:hAnsi="Arial" w:cs="Arial"/>
          <w:snapToGrid w:val="0"/>
          <w:sz w:val="22"/>
          <w:szCs w:val="22"/>
          <w:lang w:val="en-GB"/>
        </w:rPr>
        <w:t xml:space="preserve"> will pay the </w:t>
      </w:r>
      <w:r w:rsidR="003778DE" w:rsidRPr="00BE1639">
        <w:rPr>
          <w:rFonts w:ascii="Arial" w:hAnsi="Arial" w:cs="Arial"/>
          <w:b/>
          <w:snapToGrid w:val="0"/>
          <w:sz w:val="22"/>
          <w:szCs w:val="22"/>
          <w:lang w:val="en-GB"/>
        </w:rPr>
        <w:t>FOUNDATION</w:t>
      </w:r>
      <w:r w:rsidR="00BD3F20" w:rsidRPr="00BE1639">
        <w:rPr>
          <w:rFonts w:ascii="Arial" w:hAnsi="Arial" w:cs="Arial"/>
          <w:snapToGrid w:val="0"/>
          <w:sz w:val="22"/>
          <w:szCs w:val="22"/>
          <w:lang w:val="en-GB"/>
        </w:rPr>
        <w:t xml:space="preserve"> all the amounts set out in the Financial Schedule </w:t>
      </w:r>
      <w:r w:rsidR="00BD3F20" w:rsidRPr="00BE1639">
        <w:rPr>
          <w:rFonts w:ascii="Arial" w:hAnsi="Arial" w:cs="Arial"/>
          <w:sz w:val="22"/>
          <w:szCs w:val="22"/>
          <w:lang w:val="en-GB"/>
        </w:rPr>
        <w:t xml:space="preserve">by means of a bank transfer to the account that the </w:t>
      </w:r>
      <w:r w:rsidR="00BD3F20" w:rsidRPr="00BE1639">
        <w:rPr>
          <w:rFonts w:ascii="Arial" w:hAnsi="Arial" w:cs="Arial"/>
          <w:b/>
          <w:sz w:val="22"/>
          <w:szCs w:val="22"/>
          <w:lang w:val="en-GB"/>
        </w:rPr>
        <w:t>FOUNDATION</w:t>
      </w:r>
      <w:r w:rsidR="00BD3F20" w:rsidRPr="00BE1639">
        <w:rPr>
          <w:rFonts w:ascii="Arial" w:hAnsi="Arial" w:cs="Arial"/>
          <w:sz w:val="22"/>
          <w:szCs w:val="22"/>
          <w:lang w:val="en-GB"/>
        </w:rPr>
        <w:t xml:space="preserve"> has at Banco Santander, C.C.C.</w:t>
      </w:r>
      <w:r w:rsidR="00D45180" w:rsidRPr="00BE1639">
        <w:rPr>
          <w:lang w:val="en-GB"/>
        </w:rPr>
        <w:t xml:space="preserve"> </w:t>
      </w:r>
      <w:r w:rsidR="000A72BC" w:rsidRPr="00BE1639">
        <w:rPr>
          <w:rFonts w:ascii="Arial" w:hAnsi="Arial" w:cs="Arial"/>
          <w:sz w:val="22"/>
          <w:szCs w:val="22"/>
          <w:lang w:val="en-GB"/>
        </w:rPr>
        <w:t xml:space="preserve">0049 1982 2128 1000 0070, </w:t>
      </w:r>
      <w:r w:rsidR="00BD3F20" w:rsidRPr="00BE1639">
        <w:rPr>
          <w:rFonts w:ascii="Arial" w:hAnsi="Arial" w:cs="Arial"/>
          <w:lang w:val="en-GB"/>
        </w:rPr>
        <w:t>(</w:t>
      </w:r>
      <w:r w:rsidR="00BD3F20" w:rsidRPr="00BE1639">
        <w:rPr>
          <w:rFonts w:ascii="Arial" w:hAnsi="Arial" w:cs="Arial"/>
          <w:sz w:val="22"/>
          <w:szCs w:val="22"/>
          <w:lang w:val="en-GB"/>
        </w:rPr>
        <w:t xml:space="preserve">IBAN ES 31 0049 1982 2128 1000 0070/ SWIFT BSCHESMMXXX) within at most 60 days from presentation of the corresponding invoices issued correctly in the name of the </w:t>
      </w:r>
      <w:r w:rsidR="007B2E3C" w:rsidRPr="00BE1639">
        <w:rPr>
          <w:rFonts w:ascii="Arial" w:hAnsi="Arial" w:cs="Arial"/>
          <w:b/>
          <w:sz w:val="22"/>
          <w:szCs w:val="22"/>
          <w:lang w:val="en-GB"/>
        </w:rPr>
        <w:t>SPONSOR</w:t>
      </w:r>
      <w:r w:rsidR="00BD3F20" w:rsidRPr="00BE1639">
        <w:rPr>
          <w:rFonts w:ascii="Arial" w:hAnsi="Arial" w:cs="Arial"/>
          <w:sz w:val="22"/>
          <w:szCs w:val="22"/>
          <w:lang w:val="en-GB"/>
        </w:rPr>
        <w:t>.</w:t>
      </w:r>
    </w:p>
    <w:p w14:paraId="14F24576" w14:textId="77777777" w:rsidR="009950D0" w:rsidRPr="00BE1639" w:rsidRDefault="009950D0" w:rsidP="00CE3716">
      <w:pPr>
        <w:ind w:left="567"/>
        <w:jc w:val="both"/>
        <w:rPr>
          <w:rFonts w:ascii="Arial" w:hAnsi="Arial" w:cs="Arial"/>
          <w:sz w:val="22"/>
          <w:szCs w:val="22"/>
          <w:lang w:val="en-GB"/>
        </w:rPr>
      </w:pPr>
    </w:p>
    <w:p w14:paraId="2D5F8F5E" w14:textId="77777777" w:rsidR="00F61DC9" w:rsidRPr="00BE1639" w:rsidRDefault="00F61DC9" w:rsidP="00F61DC9">
      <w:pPr>
        <w:ind w:left="567"/>
        <w:jc w:val="both"/>
        <w:rPr>
          <w:rFonts w:ascii="Arial" w:hAnsi="Arial" w:cs="Arial"/>
          <w:sz w:val="22"/>
          <w:szCs w:val="22"/>
          <w:lang w:val="en-GB"/>
        </w:rPr>
      </w:pPr>
      <w:r w:rsidRPr="00BE1639">
        <w:rPr>
          <w:rFonts w:ascii="Arial" w:hAnsi="Arial" w:cs="Arial"/>
          <w:sz w:val="22"/>
          <w:szCs w:val="22"/>
          <w:lang w:val="en-GB"/>
        </w:rPr>
        <w:t>Invoices for payments to patients will be issued and sent to:</w:t>
      </w:r>
    </w:p>
    <w:p w14:paraId="460BD846" w14:textId="21E4FB3A" w:rsidR="00F61DC9" w:rsidRPr="00BE1639" w:rsidRDefault="00866D79" w:rsidP="00F61DC9">
      <w:pPr>
        <w:ind w:left="567"/>
        <w:jc w:val="both"/>
        <w:rPr>
          <w:rFonts w:ascii="Arial" w:hAnsi="Arial" w:cs="Arial"/>
          <w:sz w:val="22"/>
          <w:szCs w:val="22"/>
          <w:lang w:val="en-GB"/>
        </w:rPr>
      </w:pPr>
      <w:r w:rsidRPr="00BE1639">
        <w:rPr>
          <w:rFonts w:ascii="Arial" w:hAnsi="Arial" w:cs="Arial"/>
          <w:sz w:val="22"/>
          <w:szCs w:val="22"/>
          <w:lang w:val="en-GB"/>
        </w:rPr>
        <w:t xml:space="preserve">____________________ </w:t>
      </w:r>
    </w:p>
    <w:p w14:paraId="4F74C813" w14:textId="6641A03F" w:rsidR="00F61DC9" w:rsidRPr="00BE1639" w:rsidRDefault="00F61DC9" w:rsidP="00F61DC9">
      <w:pPr>
        <w:ind w:left="567"/>
        <w:jc w:val="both"/>
        <w:rPr>
          <w:rFonts w:ascii="Arial" w:hAnsi="Arial" w:cs="Arial"/>
          <w:sz w:val="22"/>
          <w:szCs w:val="22"/>
          <w:lang w:val="en-GB"/>
        </w:rPr>
      </w:pPr>
      <w:r w:rsidRPr="00BE1639">
        <w:rPr>
          <w:rFonts w:ascii="Arial" w:hAnsi="Arial" w:cs="Arial"/>
          <w:sz w:val="22"/>
          <w:szCs w:val="22"/>
          <w:lang w:val="en-GB"/>
        </w:rPr>
        <w:t xml:space="preserve">Tax ID </w:t>
      </w:r>
      <w:r w:rsidR="00866D79" w:rsidRPr="00BE1639">
        <w:rPr>
          <w:rFonts w:ascii="Arial" w:hAnsi="Arial" w:cs="Arial"/>
          <w:sz w:val="22"/>
          <w:szCs w:val="22"/>
          <w:lang w:val="en-GB"/>
        </w:rPr>
        <w:t xml:space="preserve">____________________ </w:t>
      </w:r>
    </w:p>
    <w:p w14:paraId="4E2C6827" w14:textId="77777777" w:rsidR="00F61DC9" w:rsidRPr="00BE1639" w:rsidRDefault="00F61DC9" w:rsidP="00F61DC9">
      <w:pPr>
        <w:ind w:left="567"/>
        <w:jc w:val="both"/>
        <w:rPr>
          <w:rFonts w:ascii="Arial" w:hAnsi="Arial" w:cs="Arial"/>
          <w:sz w:val="22"/>
          <w:szCs w:val="22"/>
          <w:lang w:val="en-GB"/>
        </w:rPr>
      </w:pPr>
    </w:p>
    <w:p w14:paraId="18A4858C" w14:textId="77777777" w:rsidR="00F61DC9" w:rsidRPr="00BE1639" w:rsidRDefault="00F61DC9" w:rsidP="00F61DC9">
      <w:pPr>
        <w:ind w:left="567"/>
        <w:jc w:val="both"/>
        <w:rPr>
          <w:rFonts w:ascii="Arial" w:hAnsi="Arial" w:cs="Arial"/>
          <w:sz w:val="22"/>
          <w:szCs w:val="22"/>
          <w:lang w:val="en-GB"/>
        </w:rPr>
      </w:pPr>
      <w:r w:rsidRPr="00BE1639">
        <w:rPr>
          <w:rFonts w:ascii="Arial" w:hAnsi="Arial" w:cs="Arial"/>
          <w:sz w:val="22"/>
          <w:szCs w:val="22"/>
          <w:lang w:val="en-GB"/>
        </w:rPr>
        <w:t>Invoices for contract management expenses will be issued and set to the CRO:</w:t>
      </w:r>
    </w:p>
    <w:p w14:paraId="7AA41C7B" w14:textId="06566D9B" w:rsidR="00F61DC9" w:rsidRPr="00BE1639" w:rsidRDefault="00866D79" w:rsidP="00F61DC9">
      <w:pPr>
        <w:ind w:left="567"/>
        <w:jc w:val="both"/>
        <w:rPr>
          <w:rFonts w:ascii="Arial" w:hAnsi="Arial" w:cs="Arial"/>
          <w:sz w:val="22"/>
          <w:szCs w:val="22"/>
          <w:lang w:val="en-GB"/>
        </w:rPr>
      </w:pPr>
      <w:r w:rsidRPr="00BE1639">
        <w:rPr>
          <w:rFonts w:ascii="Arial" w:hAnsi="Arial" w:cs="Arial"/>
          <w:sz w:val="22"/>
          <w:szCs w:val="22"/>
          <w:lang w:val="en-GB"/>
        </w:rPr>
        <w:t xml:space="preserve">____________________ </w:t>
      </w:r>
    </w:p>
    <w:p w14:paraId="04E5859C" w14:textId="17AF6228" w:rsidR="00F61DC9" w:rsidRPr="00BE1639" w:rsidRDefault="00866D79" w:rsidP="00F61DC9">
      <w:pPr>
        <w:ind w:left="567"/>
        <w:jc w:val="both"/>
        <w:rPr>
          <w:rFonts w:ascii="Arial" w:hAnsi="Arial" w:cs="Arial"/>
          <w:sz w:val="22"/>
          <w:szCs w:val="22"/>
          <w:lang w:val="en-GB"/>
        </w:rPr>
      </w:pPr>
      <w:r w:rsidRPr="00BE1639">
        <w:rPr>
          <w:rFonts w:ascii="Arial" w:hAnsi="Arial" w:cs="Arial"/>
          <w:sz w:val="22"/>
          <w:szCs w:val="22"/>
          <w:lang w:val="en-GB"/>
        </w:rPr>
        <w:t xml:space="preserve">____________________ </w:t>
      </w:r>
    </w:p>
    <w:p w14:paraId="74436CF0" w14:textId="3DB59CA0" w:rsidR="0073514F" w:rsidRPr="00BE1639" w:rsidRDefault="00F61DC9" w:rsidP="00461991">
      <w:pPr>
        <w:ind w:firstLine="567"/>
        <w:rPr>
          <w:rFonts w:ascii="Arial" w:hAnsi="Arial" w:cs="Arial"/>
          <w:sz w:val="22"/>
          <w:szCs w:val="22"/>
          <w:lang w:val="en-GB"/>
        </w:rPr>
      </w:pPr>
      <w:r w:rsidRPr="00BE1639">
        <w:rPr>
          <w:rFonts w:ascii="Arial" w:hAnsi="Arial" w:cs="Arial"/>
          <w:sz w:val="22"/>
          <w:szCs w:val="22"/>
          <w:lang w:val="en-GB"/>
        </w:rPr>
        <w:t xml:space="preserve">Tax ID: </w:t>
      </w:r>
      <w:r w:rsidR="00866D79" w:rsidRPr="00BE1639">
        <w:rPr>
          <w:rFonts w:ascii="Arial" w:hAnsi="Arial" w:cs="Arial"/>
          <w:sz w:val="22"/>
          <w:szCs w:val="22"/>
          <w:lang w:val="en-GB"/>
        </w:rPr>
        <w:t>____________________</w:t>
      </w:r>
      <w:r w:rsidR="00BE1639" w:rsidRPr="00BE1639">
        <w:rPr>
          <w:rFonts w:ascii="Arial" w:hAnsi="Arial" w:cs="Arial"/>
          <w:sz w:val="22"/>
          <w:szCs w:val="22"/>
          <w:lang w:val="en-GB"/>
        </w:rPr>
        <w:t xml:space="preserve"> </w:t>
      </w:r>
    </w:p>
    <w:p w14:paraId="59B72707" w14:textId="77777777" w:rsidR="003603C2" w:rsidRPr="00BE1639" w:rsidRDefault="003603C2" w:rsidP="00CE3716">
      <w:pPr>
        <w:ind w:left="567"/>
        <w:jc w:val="both"/>
        <w:rPr>
          <w:rFonts w:ascii="Arial" w:hAnsi="Arial" w:cs="Arial"/>
          <w:sz w:val="22"/>
          <w:szCs w:val="22"/>
          <w:lang w:val="en-GB"/>
        </w:rPr>
      </w:pPr>
    </w:p>
    <w:p w14:paraId="62610A7D" w14:textId="77777777" w:rsidR="00461991" w:rsidRPr="00BE1639" w:rsidRDefault="009B1947" w:rsidP="00461991">
      <w:pPr>
        <w:ind w:left="567"/>
        <w:jc w:val="both"/>
        <w:rPr>
          <w:rFonts w:ascii="Arial" w:hAnsi="Arial" w:cs="Arial"/>
          <w:noProof/>
          <w:spacing w:val="-3"/>
          <w:sz w:val="22"/>
          <w:szCs w:val="22"/>
          <w:lang w:val="en-GB"/>
        </w:rPr>
      </w:pPr>
      <w:r w:rsidRPr="00BE1639">
        <w:rPr>
          <w:rFonts w:ascii="Arial" w:hAnsi="Arial" w:cs="Arial"/>
          <w:b/>
          <w:spacing w:val="-3"/>
          <w:sz w:val="22"/>
          <w:szCs w:val="22"/>
          <w:lang w:val="en-GB"/>
        </w:rPr>
        <w:t>3.4</w:t>
      </w:r>
      <w:r w:rsidR="009950D0" w:rsidRPr="00BE1639">
        <w:rPr>
          <w:rFonts w:ascii="Arial" w:hAnsi="Arial" w:cs="Arial"/>
          <w:color w:val="808080"/>
          <w:spacing w:val="-3"/>
          <w:sz w:val="22"/>
          <w:szCs w:val="22"/>
          <w:lang w:val="en-GB"/>
        </w:rPr>
        <w:t xml:space="preserve">.- </w:t>
      </w:r>
      <w:r w:rsidR="009950D0" w:rsidRPr="00BE1639">
        <w:rPr>
          <w:rFonts w:ascii="Arial" w:hAnsi="Arial" w:cs="Arial"/>
          <w:spacing w:val="-3"/>
          <w:sz w:val="22"/>
          <w:szCs w:val="22"/>
          <w:lang w:val="en-GB"/>
        </w:rPr>
        <w:t xml:space="preserve">For the purpose of settling the full amount indicated in the preceding paragraph, the parties agree that the </w:t>
      </w:r>
      <w:r w:rsidR="009950D0" w:rsidRPr="00BE1639">
        <w:rPr>
          <w:rFonts w:ascii="Arial" w:hAnsi="Arial" w:cs="Arial"/>
          <w:b/>
          <w:spacing w:val="-3"/>
          <w:sz w:val="22"/>
          <w:szCs w:val="22"/>
          <w:lang w:val="en-GB"/>
        </w:rPr>
        <w:t>SPONSOR</w:t>
      </w:r>
      <w:r w:rsidR="009950D0" w:rsidRPr="00BE1639">
        <w:rPr>
          <w:rFonts w:ascii="Arial" w:hAnsi="Arial" w:cs="Arial"/>
          <w:spacing w:val="-3"/>
          <w:sz w:val="22"/>
          <w:szCs w:val="22"/>
          <w:lang w:val="en-GB"/>
        </w:rPr>
        <w:t xml:space="preserve"> will pay the established amount as follows:</w:t>
      </w:r>
    </w:p>
    <w:p w14:paraId="302B4B64" w14:textId="77777777" w:rsidR="002D1855" w:rsidRDefault="002D1855" w:rsidP="00461991">
      <w:pPr>
        <w:ind w:left="567"/>
        <w:jc w:val="both"/>
        <w:rPr>
          <w:rFonts w:ascii="Arial" w:hAnsi="Arial" w:cs="Arial"/>
          <w:noProof/>
          <w:color w:val="FF0000"/>
          <w:spacing w:val="-3"/>
          <w:sz w:val="22"/>
          <w:szCs w:val="22"/>
          <w:lang w:val="en-GB"/>
        </w:rPr>
      </w:pPr>
    </w:p>
    <w:p w14:paraId="7EB07EE0" w14:textId="29CD7F8C" w:rsidR="003A6708" w:rsidRPr="00BE1639" w:rsidRDefault="001C4DF8" w:rsidP="00461991">
      <w:pPr>
        <w:numPr>
          <w:ilvl w:val="0"/>
          <w:numId w:val="9"/>
        </w:numPr>
        <w:jc w:val="both"/>
        <w:rPr>
          <w:rFonts w:ascii="Arial" w:hAnsi="Arial" w:cs="Arial"/>
          <w:noProof/>
          <w:spacing w:val="-3"/>
          <w:sz w:val="22"/>
          <w:szCs w:val="22"/>
          <w:lang w:val="en-GB"/>
        </w:rPr>
      </w:pPr>
      <w:r w:rsidRPr="00BE1639">
        <w:rPr>
          <w:rFonts w:ascii="Arial" w:hAnsi="Arial" w:cs="Arial"/>
          <w:spacing w:val="-3"/>
          <w:sz w:val="22"/>
          <w:szCs w:val="22"/>
          <w:lang w:val="en-GB"/>
        </w:rPr>
        <w:t>a single non-reimbursable payment of €</w:t>
      </w:r>
      <w:r w:rsidR="003F3FCC">
        <w:rPr>
          <w:rFonts w:ascii="Arial" w:hAnsi="Arial" w:cs="Arial"/>
          <w:spacing w:val="-3"/>
          <w:sz w:val="22"/>
          <w:szCs w:val="22"/>
          <w:lang w:val="en-GB"/>
        </w:rPr>
        <w:t>_____</w:t>
      </w:r>
      <w:r w:rsidRPr="00BE1639">
        <w:rPr>
          <w:rFonts w:ascii="Arial" w:hAnsi="Arial" w:cs="Arial"/>
          <w:spacing w:val="-3"/>
          <w:sz w:val="22"/>
          <w:szCs w:val="22"/>
          <w:lang w:val="en-GB"/>
        </w:rPr>
        <w:t xml:space="preserve"> for the FOUNDATION upon signature of this contract for managing/handling this contract.</w:t>
      </w:r>
    </w:p>
    <w:p w14:paraId="54004FDC" w14:textId="77777777" w:rsidR="009950D0" w:rsidRPr="00BE1639" w:rsidRDefault="003A6708" w:rsidP="007F7A2A">
      <w:pPr>
        <w:keepNext/>
        <w:numPr>
          <w:ilvl w:val="0"/>
          <w:numId w:val="9"/>
        </w:numPr>
        <w:tabs>
          <w:tab w:val="left" w:pos="993"/>
        </w:tabs>
        <w:suppressAutoHyphens/>
        <w:spacing w:before="120" w:after="80"/>
        <w:jc w:val="both"/>
        <w:rPr>
          <w:rFonts w:ascii="Arial" w:hAnsi="Arial" w:cs="Arial"/>
          <w:noProof/>
          <w:spacing w:val="-3"/>
          <w:sz w:val="22"/>
          <w:szCs w:val="22"/>
          <w:lang w:val="en-GB"/>
        </w:rPr>
      </w:pPr>
      <w:r w:rsidRPr="00BE1639">
        <w:rPr>
          <w:rFonts w:ascii="Arial" w:hAnsi="Arial" w:cs="Arial"/>
          <w:spacing w:val="-3"/>
          <w:sz w:val="22"/>
          <w:szCs w:val="22"/>
          <w:lang w:val="en-GB"/>
        </w:rPr>
        <w:t>The remainder of the Amount, i.e. at most € ____________, will be paid upon conclusion of the trial based on the number of evaluable subjects and the work actually performed.</w:t>
      </w:r>
    </w:p>
    <w:p w14:paraId="2B0487C2" w14:textId="59CD823B" w:rsidR="00516760" w:rsidRPr="00BE1639" w:rsidRDefault="009B1947" w:rsidP="00CE3716">
      <w:pPr>
        <w:pStyle w:val="Textoindependiente"/>
        <w:tabs>
          <w:tab w:val="left" w:pos="709"/>
          <w:tab w:val="left" w:pos="1276"/>
        </w:tabs>
        <w:ind w:left="567"/>
        <w:rPr>
          <w:rFonts w:cs="Arial"/>
          <w:color w:val="auto"/>
          <w:sz w:val="22"/>
          <w:szCs w:val="22"/>
          <w:lang w:val="en-GB"/>
        </w:rPr>
      </w:pPr>
      <w:r w:rsidRPr="00BE1639">
        <w:rPr>
          <w:rFonts w:cs="Arial"/>
          <w:b/>
          <w:color w:val="auto"/>
          <w:sz w:val="22"/>
          <w:szCs w:val="22"/>
          <w:lang w:val="en-GB"/>
        </w:rPr>
        <w:t>3.5</w:t>
      </w:r>
      <w:r w:rsidR="009950D0" w:rsidRPr="00BE1639">
        <w:rPr>
          <w:rFonts w:cs="Arial"/>
          <w:sz w:val="22"/>
          <w:szCs w:val="22"/>
          <w:lang w:val="en-GB"/>
        </w:rPr>
        <w:t>.</w:t>
      </w:r>
      <w:r w:rsidR="009950D0" w:rsidRPr="00BE1639">
        <w:rPr>
          <w:rFonts w:cs="Arial"/>
          <w:color w:val="auto"/>
          <w:sz w:val="22"/>
          <w:szCs w:val="22"/>
          <w:lang w:val="en-GB"/>
        </w:rPr>
        <w:t xml:space="preserve">- At the date of effective completion or suspension of the Trial, the </w:t>
      </w:r>
      <w:r w:rsidR="009950D0" w:rsidRPr="00BE1639">
        <w:rPr>
          <w:rFonts w:cs="Arial"/>
          <w:b/>
          <w:color w:val="auto"/>
          <w:sz w:val="22"/>
          <w:szCs w:val="22"/>
          <w:lang w:val="en-GB"/>
        </w:rPr>
        <w:t>SPONSOR</w:t>
      </w:r>
      <w:r w:rsidR="009950D0" w:rsidRPr="00BE1639">
        <w:rPr>
          <w:rFonts w:cs="Arial"/>
          <w:color w:val="auto"/>
          <w:sz w:val="22"/>
          <w:szCs w:val="22"/>
          <w:lang w:val="en-GB"/>
        </w:rPr>
        <w:t xml:space="preserve"> and the </w:t>
      </w:r>
      <w:r w:rsidR="009950D0" w:rsidRPr="00BE1639">
        <w:rPr>
          <w:rFonts w:cs="Arial"/>
          <w:b/>
          <w:color w:val="auto"/>
          <w:sz w:val="22"/>
          <w:szCs w:val="22"/>
          <w:lang w:val="en-GB"/>
        </w:rPr>
        <w:t>INVESTIGATOR</w:t>
      </w:r>
      <w:r w:rsidR="009950D0" w:rsidRPr="00BE1639">
        <w:rPr>
          <w:rFonts w:cs="Arial"/>
          <w:color w:val="auto"/>
          <w:sz w:val="22"/>
          <w:szCs w:val="22"/>
          <w:lang w:val="en-GB"/>
        </w:rPr>
        <w:t xml:space="preserve"> will inform</w:t>
      </w:r>
      <w:r w:rsidR="00BE1639" w:rsidRPr="00BE1639">
        <w:rPr>
          <w:rFonts w:cs="Arial"/>
          <w:color w:val="auto"/>
          <w:sz w:val="22"/>
          <w:szCs w:val="22"/>
          <w:lang w:val="en-GB"/>
        </w:rPr>
        <w:t xml:space="preserve"> </w:t>
      </w:r>
      <w:r w:rsidR="009950D0" w:rsidRPr="00BE1639">
        <w:rPr>
          <w:rFonts w:cs="Arial"/>
          <w:color w:val="auto"/>
          <w:sz w:val="22"/>
          <w:szCs w:val="22"/>
          <w:lang w:val="en-GB"/>
        </w:rPr>
        <w:t xml:space="preserve">the </w:t>
      </w:r>
      <w:r w:rsidR="00226742" w:rsidRPr="00BE1639">
        <w:rPr>
          <w:rFonts w:cs="Arial"/>
          <w:b/>
          <w:color w:val="auto"/>
          <w:sz w:val="22"/>
          <w:szCs w:val="22"/>
          <w:lang w:val="en-GB"/>
        </w:rPr>
        <w:t>FOUNDATION</w:t>
      </w:r>
      <w:r w:rsidR="00226742" w:rsidRPr="00BE1639">
        <w:rPr>
          <w:rFonts w:cs="Arial"/>
          <w:color w:val="auto"/>
          <w:sz w:val="22"/>
          <w:szCs w:val="22"/>
          <w:lang w:val="en-GB"/>
        </w:rPr>
        <w:t xml:space="preserve"> of the number of subjects enrolled and the number of visits carried out to date, on the basis of which the </w:t>
      </w:r>
      <w:r w:rsidR="009950D0" w:rsidRPr="00BE1639">
        <w:rPr>
          <w:rFonts w:cs="Arial"/>
          <w:b/>
          <w:color w:val="auto"/>
          <w:sz w:val="22"/>
          <w:szCs w:val="22"/>
          <w:lang w:val="en-GB"/>
        </w:rPr>
        <w:t>FOUNDATION</w:t>
      </w:r>
      <w:r w:rsidR="009950D0" w:rsidRPr="00BE1639">
        <w:rPr>
          <w:rFonts w:cs="Arial"/>
          <w:color w:val="auto"/>
          <w:sz w:val="22"/>
          <w:szCs w:val="22"/>
          <w:lang w:val="en-GB"/>
        </w:rPr>
        <w:t xml:space="preserve"> will issue the corresponding invoices, including those corresponding to the </w:t>
      </w:r>
      <w:r w:rsidR="009950D0" w:rsidRPr="00BE1639">
        <w:rPr>
          <w:rFonts w:cs="Arial"/>
          <w:b/>
          <w:color w:val="auto"/>
          <w:sz w:val="22"/>
          <w:szCs w:val="22"/>
          <w:lang w:val="en-GB"/>
        </w:rPr>
        <w:t>INVESTIGATOR</w:t>
      </w:r>
      <w:r w:rsidR="009950D0" w:rsidRPr="00BE1639">
        <w:rPr>
          <w:rFonts w:cs="Arial"/>
          <w:color w:val="auto"/>
          <w:sz w:val="22"/>
          <w:szCs w:val="22"/>
          <w:lang w:val="en-GB"/>
        </w:rPr>
        <w:t xml:space="preserve">. Once the </w:t>
      </w:r>
      <w:r w:rsidR="009950D0" w:rsidRPr="00BE1639">
        <w:rPr>
          <w:rFonts w:cs="Arial"/>
          <w:b/>
          <w:color w:val="auto"/>
          <w:sz w:val="22"/>
          <w:szCs w:val="22"/>
          <w:lang w:val="en-GB"/>
        </w:rPr>
        <w:t>SPONSOR</w:t>
      </w:r>
      <w:r w:rsidR="009950D0" w:rsidRPr="00BE1639">
        <w:rPr>
          <w:rFonts w:cs="Arial"/>
          <w:color w:val="auto"/>
          <w:sz w:val="22"/>
          <w:szCs w:val="22"/>
          <w:lang w:val="en-GB"/>
        </w:rPr>
        <w:t xml:space="preserve"> has paid the invoiced amount, the </w:t>
      </w:r>
      <w:r w:rsidR="009950D0" w:rsidRPr="00BE1639">
        <w:rPr>
          <w:rFonts w:cs="Arial"/>
          <w:b/>
          <w:color w:val="auto"/>
          <w:sz w:val="22"/>
          <w:szCs w:val="22"/>
          <w:lang w:val="en-GB"/>
        </w:rPr>
        <w:t>FOUNDATION</w:t>
      </w:r>
      <w:r w:rsidR="009950D0" w:rsidRPr="00BE1639">
        <w:rPr>
          <w:rFonts w:cs="Arial"/>
          <w:color w:val="auto"/>
          <w:sz w:val="22"/>
          <w:szCs w:val="22"/>
          <w:lang w:val="en-GB"/>
        </w:rPr>
        <w:t xml:space="preserve"> will immediately pay the corresponding amount to the </w:t>
      </w:r>
      <w:r w:rsidR="009950D0" w:rsidRPr="00BE1639">
        <w:rPr>
          <w:rFonts w:cs="Arial"/>
          <w:b/>
          <w:color w:val="auto"/>
          <w:sz w:val="22"/>
          <w:szCs w:val="22"/>
          <w:lang w:val="en-GB"/>
        </w:rPr>
        <w:t>INVESTIGATOR</w:t>
      </w:r>
      <w:r w:rsidR="009950D0" w:rsidRPr="00BE1639">
        <w:rPr>
          <w:rFonts w:cs="Arial"/>
          <w:color w:val="auto"/>
          <w:sz w:val="22"/>
          <w:szCs w:val="22"/>
          <w:lang w:val="en-GB"/>
        </w:rPr>
        <w:t xml:space="preserve">. </w:t>
      </w:r>
    </w:p>
    <w:p w14:paraId="67D8F956" w14:textId="521279A5" w:rsidR="009950D0" w:rsidRPr="00BE1639" w:rsidRDefault="009950D0" w:rsidP="00CE3716">
      <w:pPr>
        <w:pStyle w:val="Textoindependiente"/>
        <w:tabs>
          <w:tab w:val="left" w:pos="709"/>
          <w:tab w:val="left" w:pos="1276"/>
        </w:tabs>
        <w:ind w:left="567"/>
        <w:rPr>
          <w:rFonts w:cs="Arial"/>
          <w:color w:val="auto"/>
          <w:sz w:val="22"/>
          <w:szCs w:val="22"/>
          <w:lang w:val="en-GB"/>
        </w:rPr>
      </w:pPr>
      <w:r w:rsidRPr="00BE1639">
        <w:rPr>
          <w:rFonts w:cs="Arial"/>
          <w:color w:val="auto"/>
          <w:sz w:val="22"/>
          <w:szCs w:val="22"/>
          <w:lang w:val="en-GB"/>
        </w:rPr>
        <w:t xml:space="preserve">They must also report on any test, analysis, examination, appointment or hospital stay of an extraordinary nature that arose, whether or not they are reflected in the Financial Memorandum (Schedule I). </w:t>
      </w:r>
    </w:p>
    <w:p w14:paraId="09E24C9C" w14:textId="77777777" w:rsidR="00516760" w:rsidRPr="00BE1639" w:rsidRDefault="00516760" w:rsidP="00CE3716">
      <w:pPr>
        <w:pStyle w:val="Textoindependiente"/>
        <w:tabs>
          <w:tab w:val="left" w:pos="709"/>
          <w:tab w:val="left" w:pos="1276"/>
        </w:tabs>
        <w:ind w:left="567"/>
        <w:rPr>
          <w:rFonts w:cs="Arial"/>
          <w:color w:val="auto"/>
          <w:sz w:val="22"/>
          <w:szCs w:val="22"/>
          <w:lang w:val="en-GB"/>
        </w:rPr>
      </w:pPr>
    </w:p>
    <w:p w14:paraId="49A1B385" w14:textId="4F263C73" w:rsidR="00BD3F20" w:rsidRPr="00BE1639" w:rsidRDefault="009B1947" w:rsidP="003F3FCC">
      <w:pPr>
        <w:pStyle w:val="Textoindependiente"/>
        <w:tabs>
          <w:tab w:val="left" w:pos="709"/>
          <w:tab w:val="left" w:pos="1276"/>
        </w:tabs>
        <w:ind w:left="567"/>
        <w:rPr>
          <w:rFonts w:cs="Arial"/>
          <w:color w:val="auto"/>
          <w:sz w:val="22"/>
          <w:szCs w:val="22"/>
          <w:lang w:val="en-GB"/>
        </w:rPr>
      </w:pPr>
      <w:r w:rsidRPr="00BE1639">
        <w:rPr>
          <w:rFonts w:cs="Arial"/>
          <w:b/>
          <w:color w:val="auto"/>
          <w:sz w:val="22"/>
          <w:szCs w:val="22"/>
          <w:lang w:val="en-GB"/>
        </w:rPr>
        <w:lastRenderedPageBreak/>
        <w:t>3.6.-</w:t>
      </w:r>
      <w:r w:rsidR="009950D0" w:rsidRPr="00BE1639">
        <w:rPr>
          <w:lang w:val="en-GB"/>
        </w:rPr>
        <w:t xml:space="preserve"> </w:t>
      </w:r>
      <w:r w:rsidR="00BD3F20" w:rsidRPr="00BE1639">
        <w:rPr>
          <w:rFonts w:cs="Arial"/>
          <w:color w:val="auto"/>
          <w:sz w:val="22"/>
          <w:szCs w:val="22"/>
          <w:lang w:val="en-GB"/>
        </w:rPr>
        <w:t xml:space="preserve">The </w:t>
      </w:r>
      <w:r w:rsidR="00BD3F20" w:rsidRPr="00BE1639">
        <w:rPr>
          <w:rFonts w:cs="Arial"/>
          <w:b/>
          <w:color w:val="auto"/>
          <w:sz w:val="22"/>
          <w:szCs w:val="22"/>
          <w:lang w:val="en-GB"/>
        </w:rPr>
        <w:t>INVESTIGATOR</w:t>
      </w:r>
      <w:r w:rsidR="00BD3F20" w:rsidRPr="00BE1639">
        <w:rPr>
          <w:rFonts w:cs="Arial"/>
          <w:color w:val="auto"/>
          <w:sz w:val="22"/>
          <w:szCs w:val="22"/>
          <w:lang w:val="en-GB"/>
        </w:rPr>
        <w:t xml:space="preserve"> is responsible for</w:t>
      </w:r>
      <w:r w:rsidR="00B52B0B">
        <w:rPr>
          <w:rFonts w:cs="Arial"/>
          <w:color w:val="auto"/>
          <w:sz w:val="22"/>
          <w:szCs w:val="22"/>
          <w:lang w:val="en-GB"/>
        </w:rPr>
        <w:t xml:space="preserve"> to</w:t>
      </w:r>
      <w:r w:rsidR="00BD3F20" w:rsidRPr="00BE1639">
        <w:rPr>
          <w:rFonts w:cs="Arial"/>
          <w:color w:val="auto"/>
          <w:sz w:val="22"/>
          <w:szCs w:val="22"/>
          <w:lang w:val="en-GB"/>
        </w:rPr>
        <w:t xml:space="preserve"> </w:t>
      </w:r>
      <w:proofErr w:type="spellStart"/>
      <w:r w:rsidR="00B52B0B">
        <w:rPr>
          <w:rFonts w:cs="Arial"/>
          <w:color w:val="auto"/>
          <w:sz w:val="22"/>
          <w:szCs w:val="22"/>
          <w:lang w:val="en-GB"/>
        </w:rPr>
        <w:t>propuse</w:t>
      </w:r>
      <w:proofErr w:type="spellEnd"/>
      <w:r w:rsidR="00B52B0B">
        <w:rPr>
          <w:rFonts w:cs="Arial"/>
          <w:color w:val="auto"/>
          <w:sz w:val="22"/>
          <w:szCs w:val="22"/>
          <w:lang w:val="en-GB"/>
        </w:rPr>
        <w:t xml:space="preserve"> to</w:t>
      </w:r>
      <w:r w:rsidR="00BD3F20" w:rsidRPr="00BE1639">
        <w:rPr>
          <w:rFonts w:cs="Arial"/>
          <w:color w:val="auto"/>
          <w:sz w:val="22"/>
          <w:szCs w:val="22"/>
          <w:lang w:val="en-GB"/>
        </w:rPr>
        <w:t xml:space="preserve"> the members of the research team and the support staff for the Trial; the team and staff must act independently and without any employment relationship with the </w:t>
      </w:r>
      <w:r w:rsidR="00BD3F20" w:rsidRPr="00BE1639">
        <w:rPr>
          <w:rFonts w:cs="Arial"/>
          <w:b/>
          <w:color w:val="auto"/>
          <w:sz w:val="22"/>
          <w:szCs w:val="22"/>
          <w:lang w:val="en-GB"/>
        </w:rPr>
        <w:t>FOUNDATION</w:t>
      </w:r>
      <w:r w:rsidR="00BD3F20" w:rsidRPr="00BE1639">
        <w:rPr>
          <w:rFonts w:cs="Arial"/>
          <w:color w:val="auto"/>
          <w:sz w:val="22"/>
          <w:szCs w:val="22"/>
          <w:lang w:val="en-GB"/>
        </w:rPr>
        <w:t xml:space="preserve"> or the </w:t>
      </w:r>
      <w:r w:rsidR="00BD3F20" w:rsidRPr="00BE1639">
        <w:rPr>
          <w:rFonts w:cs="Arial"/>
          <w:b/>
          <w:color w:val="auto"/>
          <w:sz w:val="22"/>
          <w:szCs w:val="22"/>
          <w:lang w:val="en-GB"/>
        </w:rPr>
        <w:t>SPONSOR</w:t>
      </w:r>
      <w:r w:rsidR="00BD3F20" w:rsidRPr="00BE1639">
        <w:rPr>
          <w:rFonts w:cs="Arial"/>
          <w:color w:val="auto"/>
          <w:sz w:val="22"/>
          <w:szCs w:val="22"/>
          <w:lang w:val="en-GB"/>
        </w:rPr>
        <w:t xml:space="preserve"> except with the foundation where</w:t>
      </w:r>
      <w:r w:rsidR="00BE1639" w:rsidRPr="00BE1639">
        <w:rPr>
          <w:rFonts w:cs="Arial"/>
          <w:color w:val="auto"/>
          <w:sz w:val="22"/>
          <w:szCs w:val="22"/>
          <w:lang w:val="en-GB"/>
        </w:rPr>
        <w:t xml:space="preserve"> </w:t>
      </w:r>
      <w:r w:rsidR="00BD3F20" w:rsidRPr="00BE1639">
        <w:rPr>
          <w:rFonts w:cs="Arial"/>
          <w:color w:val="auto"/>
          <w:sz w:val="22"/>
          <w:szCs w:val="22"/>
          <w:lang w:val="en-GB"/>
        </w:rPr>
        <w:t xml:space="preserve">any member of the team is a direct employee of the </w:t>
      </w:r>
      <w:r w:rsidR="00BD3F20" w:rsidRPr="00BE1639">
        <w:rPr>
          <w:rFonts w:cs="Arial"/>
          <w:b/>
          <w:caps/>
          <w:color w:val="auto"/>
          <w:sz w:val="22"/>
          <w:szCs w:val="22"/>
          <w:lang w:val="en-GB"/>
        </w:rPr>
        <w:t>FOUNDATION</w:t>
      </w:r>
      <w:r w:rsidR="00BD3F20" w:rsidRPr="00BE1639">
        <w:rPr>
          <w:rFonts w:cs="Arial"/>
          <w:color w:val="auto"/>
          <w:sz w:val="22"/>
          <w:szCs w:val="22"/>
          <w:lang w:val="en-GB"/>
        </w:rPr>
        <w:t xml:space="preserve">. </w:t>
      </w:r>
    </w:p>
    <w:p w14:paraId="5B70CDA8" w14:textId="77777777" w:rsidR="00BD3F20" w:rsidRPr="00BE1639" w:rsidRDefault="00BD3F20" w:rsidP="00BD3F20">
      <w:pPr>
        <w:pStyle w:val="Textoindependiente"/>
        <w:tabs>
          <w:tab w:val="left" w:pos="709"/>
          <w:tab w:val="left" w:pos="1276"/>
        </w:tabs>
        <w:ind w:left="567"/>
        <w:rPr>
          <w:noProof/>
          <w:color w:val="auto"/>
          <w:spacing w:val="-3"/>
          <w:sz w:val="22"/>
          <w:szCs w:val="22"/>
          <w:lang w:val="en-GB"/>
        </w:rPr>
      </w:pPr>
    </w:p>
    <w:p w14:paraId="118E85CB" w14:textId="77777777" w:rsidR="009950D0" w:rsidRPr="00BE1639" w:rsidRDefault="009B1947" w:rsidP="00CE3716">
      <w:pPr>
        <w:tabs>
          <w:tab w:val="num" w:pos="1276"/>
        </w:tabs>
        <w:suppressAutoHyphens/>
        <w:ind w:left="567"/>
        <w:jc w:val="both"/>
        <w:rPr>
          <w:rFonts w:ascii="Arial" w:hAnsi="Arial" w:cs="Arial"/>
          <w:b/>
          <w:noProof/>
          <w:spacing w:val="-3"/>
          <w:sz w:val="22"/>
          <w:szCs w:val="22"/>
          <w:lang w:val="en-GB"/>
        </w:rPr>
      </w:pPr>
      <w:r w:rsidRPr="00BE1639">
        <w:rPr>
          <w:rFonts w:ascii="Arial" w:hAnsi="Arial" w:cs="Arial"/>
          <w:spacing w:val="-3"/>
          <w:sz w:val="22"/>
          <w:szCs w:val="22"/>
          <w:u w:val="single"/>
          <w:lang w:val="en-GB"/>
        </w:rPr>
        <w:t>FOUR.</w:t>
      </w:r>
      <w:r w:rsidR="009950D0" w:rsidRPr="00BE1639">
        <w:rPr>
          <w:rFonts w:ascii="Arial" w:hAnsi="Arial" w:cs="Arial"/>
          <w:spacing w:val="-3"/>
          <w:sz w:val="22"/>
          <w:szCs w:val="22"/>
          <w:lang w:val="en-GB"/>
        </w:rPr>
        <w:t xml:space="preserve">- </w:t>
      </w:r>
      <w:r w:rsidR="009950D0" w:rsidRPr="00BE1639">
        <w:rPr>
          <w:rFonts w:ascii="Arial" w:hAnsi="Arial" w:cs="Arial"/>
          <w:b/>
          <w:spacing w:val="-3"/>
          <w:sz w:val="22"/>
          <w:szCs w:val="22"/>
          <w:lang w:val="en-GB"/>
        </w:rPr>
        <w:t>EXCLUSIVITY</w:t>
      </w:r>
    </w:p>
    <w:p w14:paraId="23AF7578" w14:textId="77777777" w:rsidR="009950D0" w:rsidRPr="00BE1639" w:rsidRDefault="009950D0" w:rsidP="00CE3716">
      <w:pPr>
        <w:tabs>
          <w:tab w:val="num" w:pos="1276"/>
        </w:tabs>
        <w:suppressAutoHyphens/>
        <w:ind w:left="567"/>
        <w:jc w:val="both"/>
        <w:rPr>
          <w:rFonts w:ascii="Arial" w:hAnsi="Arial" w:cs="Arial"/>
          <w:b/>
          <w:noProof/>
          <w:spacing w:val="-3"/>
          <w:sz w:val="22"/>
          <w:szCs w:val="22"/>
          <w:lang w:val="en-GB"/>
        </w:rPr>
      </w:pPr>
    </w:p>
    <w:p w14:paraId="1D3A4354" w14:textId="77777777" w:rsidR="009950D0" w:rsidRPr="00BE1639" w:rsidRDefault="009950D0" w:rsidP="00CE3716">
      <w:pPr>
        <w:tabs>
          <w:tab w:val="num" w:pos="1276"/>
        </w:tabs>
        <w:suppressAutoHyphens/>
        <w:spacing w:before="120" w:after="120"/>
        <w:ind w:left="567"/>
        <w:jc w:val="both"/>
        <w:rPr>
          <w:rFonts w:ascii="Arial" w:hAnsi="Arial" w:cs="Arial"/>
          <w:noProof/>
          <w:spacing w:val="-3"/>
          <w:sz w:val="22"/>
          <w:szCs w:val="22"/>
          <w:lang w:val="en-GB"/>
        </w:rPr>
      </w:pPr>
      <w:r w:rsidRPr="00BE1639">
        <w:rPr>
          <w:rFonts w:ascii="Arial" w:hAnsi="Arial" w:cs="Arial"/>
          <w:spacing w:val="-3"/>
          <w:sz w:val="22"/>
          <w:szCs w:val="22"/>
          <w:lang w:val="en-GB"/>
        </w:rPr>
        <w:t xml:space="preserve">The </w:t>
      </w:r>
      <w:r w:rsidRPr="00BE1639">
        <w:rPr>
          <w:rFonts w:ascii="Arial" w:hAnsi="Arial" w:cs="Arial"/>
          <w:b/>
          <w:caps/>
          <w:spacing w:val="-3"/>
          <w:sz w:val="22"/>
          <w:szCs w:val="22"/>
          <w:lang w:val="en-GB"/>
        </w:rPr>
        <w:t>SPONSOR</w:t>
      </w:r>
      <w:r w:rsidRPr="00BE1639">
        <w:rPr>
          <w:rFonts w:ascii="Arial" w:hAnsi="Arial" w:cs="Arial"/>
          <w:spacing w:val="-3"/>
          <w:sz w:val="22"/>
          <w:szCs w:val="22"/>
          <w:lang w:val="en-GB"/>
        </w:rPr>
        <w:t xml:space="preserve"> declares that no agreements apart from this contract have been or will be entered into with the </w:t>
      </w:r>
      <w:r w:rsidRPr="00BE1639">
        <w:rPr>
          <w:rFonts w:ascii="Arial" w:hAnsi="Arial" w:cs="Arial"/>
          <w:b/>
          <w:sz w:val="22"/>
          <w:szCs w:val="22"/>
          <w:lang w:val="en-GB"/>
        </w:rPr>
        <w:t>INVESTIGATOR</w:t>
      </w:r>
      <w:r w:rsidRPr="00BE1639">
        <w:rPr>
          <w:rFonts w:ascii="Arial" w:hAnsi="Arial" w:cs="Arial"/>
          <w:spacing w:val="-3"/>
          <w:sz w:val="22"/>
          <w:szCs w:val="22"/>
          <w:lang w:val="en-GB"/>
        </w:rPr>
        <w:t xml:space="preserve"> and his/her co-workers that results in additional economic retribution or compensation in kind. This clause does not refer to the costs of meetings for organising the Trial or funds that the </w:t>
      </w:r>
      <w:r w:rsidRPr="00BE1639">
        <w:rPr>
          <w:rFonts w:ascii="Arial" w:hAnsi="Arial" w:cs="Arial"/>
          <w:b/>
          <w:spacing w:val="-3"/>
          <w:sz w:val="22"/>
          <w:szCs w:val="22"/>
          <w:lang w:val="en-GB"/>
        </w:rPr>
        <w:t>SPONSOR</w:t>
      </w:r>
      <w:r w:rsidRPr="00BE1639">
        <w:rPr>
          <w:rFonts w:ascii="Arial" w:hAnsi="Arial" w:cs="Arial"/>
          <w:spacing w:val="-3"/>
          <w:sz w:val="22"/>
          <w:szCs w:val="22"/>
          <w:lang w:val="en-GB"/>
        </w:rPr>
        <w:t xml:space="preserve"> allocates in the future for disseminating the trial results in scientific meetings and publications.</w:t>
      </w:r>
    </w:p>
    <w:p w14:paraId="5F35B2F9" w14:textId="77777777" w:rsidR="009950D0" w:rsidRPr="00BE1639" w:rsidRDefault="009950D0" w:rsidP="00CE3716">
      <w:pPr>
        <w:tabs>
          <w:tab w:val="num" w:pos="1276"/>
        </w:tabs>
        <w:suppressAutoHyphens/>
        <w:ind w:left="567"/>
        <w:jc w:val="both"/>
        <w:rPr>
          <w:rFonts w:ascii="Arial" w:hAnsi="Arial" w:cs="Arial"/>
          <w:noProof/>
          <w:spacing w:val="-3"/>
          <w:sz w:val="22"/>
          <w:szCs w:val="22"/>
          <w:lang w:val="en-GB"/>
        </w:rPr>
      </w:pPr>
    </w:p>
    <w:p w14:paraId="2A1FE2E9" w14:textId="77777777" w:rsidR="009950D0" w:rsidRPr="00BE1639" w:rsidRDefault="009B1947" w:rsidP="00CE3716">
      <w:pPr>
        <w:suppressAutoHyphens/>
        <w:ind w:left="567"/>
        <w:jc w:val="both"/>
        <w:rPr>
          <w:rFonts w:ascii="Arial" w:hAnsi="Arial" w:cs="Arial"/>
          <w:b/>
          <w:noProof/>
          <w:sz w:val="22"/>
          <w:szCs w:val="22"/>
          <w:lang w:val="en-GB"/>
        </w:rPr>
      </w:pPr>
      <w:r w:rsidRPr="00BE1639">
        <w:rPr>
          <w:rFonts w:ascii="Arial" w:hAnsi="Arial" w:cs="Arial"/>
          <w:sz w:val="22"/>
          <w:szCs w:val="22"/>
          <w:u w:val="single"/>
          <w:lang w:val="en-GB"/>
        </w:rPr>
        <w:t>FIVE</w:t>
      </w:r>
      <w:r w:rsidR="009950D0" w:rsidRPr="00BE1639">
        <w:rPr>
          <w:rFonts w:ascii="Arial" w:hAnsi="Arial" w:cs="Arial"/>
          <w:sz w:val="22"/>
          <w:szCs w:val="22"/>
          <w:lang w:val="en-GB"/>
        </w:rPr>
        <w:t xml:space="preserve">.- </w:t>
      </w:r>
      <w:r w:rsidR="009950D0" w:rsidRPr="00BE1639">
        <w:rPr>
          <w:rFonts w:ascii="Arial" w:hAnsi="Arial" w:cs="Arial"/>
          <w:b/>
          <w:sz w:val="22"/>
          <w:szCs w:val="22"/>
          <w:lang w:val="en-GB"/>
        </w:rPr>
        <w:t>PROTECTION OF TRIAL SUBJECTS</w:t>
      </w:r>
    </w:p>
    <w:p w14:paraId="2450C011" w14:textId="77777777" w:rsidR="00D4347C" w:rsidRPr="00BE1639" w:rsidRDefault="00D4347C" w:rsidP="00D4347C">
      <w:pPr>
        <w:suppressAutoHyphens/>
        <w:ind w:left="567"/>
        <w:jc w:val="both"/>
        <w:rPr>
          <w:rFonts w:ascii="Arial" w:hAnsi="Arial" w:cs="Arial"/>
          <w:sz w:val="22"/>
          <w:szCs w:val="22"/>
          <w:lang w:val="en-GB"/>
        </w:rPr>
      </w:pPr>
    </w:p>
    <w:p w14:paraId="48E5013A" w14:textId="0ADB1567" w:rsidR="00D4347C" w:rsidRPr="00BE1639" w:rsidRDefault="00D4347C" w:rsidP="00D4347C">
      <w:pPr>
        <w:suppressAutoHyphens/>
        <w:ind w:left="567"/>
        <w:jc w:val="both"/>
        <w:rPr>
          <w:rFonts w:ascii="Arial" w:hAnsi="Arial" w:cs="Arial"/>
          <w:sz w:val="22"/>
          <w:szCs w:val="22"/>
          <w:lang w:val="en-GB"/>
        </w:rPr>
      </w:pPr>
      <w:r w:rsidRPr="00BE1639">
        <w:rPr>
          <w:rFonts w:ascii="Arial" w:hAnsi="Arial" w:cs="Arial"/>
          <w:sz w:val="22"/>
          <w:szCs w:val="22"/>
          <w:lang w:val="en-GB"/>
        </w:rPr>
        <w:t>With regard to the data set out in this contract, each of the Parties is informed that the contact data of their representatives and employees will be processed by the other party for the purpose of performance, fulfilment and oversight of the research, the legal basis of the processing being the fulfilment of the contractual relationship; the data being kept for as long as the relationship subsists and thereafter until any liabilities deriving from it have expired.</w:t>
      </w:r>
      <w:r w:rsidR="00BE1639" w:rsidRPr="00BE1639">
        <w:rPr>
          <w:rFonts w:ascii="Arial" w:hAnsi="Arial" w:cs="Arial"/>
          <w:sz w:val="22"/>
          <w:szCs w:val="22"/>
          <w:lang w:val="en-GB"/>
        </w:rPr>
        <w:t xml:space="preserve"> </w:t>
      </w:r>
      <w:r w:rsidRPr="00BE1639">
        <w:rPr>
          <w:rFonts w:ascii="Arial" w:hAnsi="Arial" w:cs="Arial"/>
          <w:sz w:val="22"/>
          <w:szCs w:val="22"/>
          <w:lang w:val="en-GB"/>
        </w:rPr>
        <w:t>The Parties' data may be communicated to Public Administrations that are competent in the matter in order to comply with their respective legal obligations in accordance with the current legislation. The Parties may request access to personal data and may request that it be rectified or deleted, they may request portability or restrictions on processing, and may object to same, by giving notice to the address of the other Party at the beginning of this Contract.</w:t>
      </w:r>
    </w:p>
    <w:p w14:paraId="146CD8A0" w14:textId="77777777" w:rsidR="00D4347C" w:rsidRPr="00BE1639" w:rsidRDefault="00D4347C" w:rsidP="00D4347C">
      <w:pPr>
        <w:suppressAutoHyphens/>
        <w:ind w:left="567"/>
        <w:jc w:val="both"/>
        <w:rPr>
          <w:rFonts w:ascii="Arial" w:hAnsi="Arial" w:cs="Arial"/>
          <w:sz w:val="22"/>
          <w:szCs w:val="22"/>
          <w:lang w:val="en-GB"/>
        </w:rPr>
      </w:pPr>
    </w:p>
    <w:p w14:paraId="2EBF41B3" w14:textId="77777777" w:rsidR="00D4347C" w:rsidRPr="00BE1639" w:rsidRDefault="00D4347C" w:rsidP="00D4347C">
      <w:pPr>
        <w:suppressAutoHyphens/>
        <w:ind w:left="567"/>
        <w:jc w:val="both"/>
        <w:rPr>
          <w:rFonts w:ascii="Arial" w:hAnsi="Arial" w:cs="Arial"/>
          <w:sz w:val="22"/>
          <w:szCs w:val="22"/>
          <w:lang w:val="en-GB"/>
        </w:rPr>
      </w:pPr>
      <w:r w:rsidRPr="00BE1639">
        <w:rPr>
          <w:rFonts w:ascii="Arial" w:hAnsi="Arial" w:cs="Arial"/>
          <w:sz w:val="22"/>
          <w:szCs w:val="22"/>
          <w:lang w:val="en-GB"/>
        </w:rPr>
        <w:t xml:space="preserve">Regarding the data of the subjects participating in the research, the </w:t>
      </w:r>
      <w:r w:rsidRPr="00BE1639">
        <w:rPr>
          <w:rFonts w:ascii="Arial" w:hAnsi="Arial" w:cs="Arial"/>
          <w:b/>
          <w:sz w:val="22"/>
          <w:szCs w:val="22"/>
          <w:lang w:val="en-GB"/>
        </w:rPr>
        <w:t>SPONSOR</w:t>
      </w:r>
      <w:r w:rsidRPr="00BE1639">
        <w:rPr>
          <w:rFonts w:ascii="Arial" w:hAnsi="Arial" w:cs="Arial"/>
          <w:sz w:val="22"/>
          <w:szCs w:val="22"/>
          <w:lang w:val="en-GB"/>
        </w:rPr>
        <w:t xml:space="preserve"> is obliged to provide them, via the </w:t>
      </w:r>
      <w:r w:rsidRPr="00BE1639">
        <w:rPr>
          <w:rFonts w:ascii="Arial" w:hAnsi="Arial" w:cs="Arial"/>
          <w:b/>
          <w:sz w:val="22"/>
          <w:szCs w:val="22"/>
          <w:lang w:val="en-GB"/>
        </w:rPr>
        <w:t>INVESTIGATOR</w:t>
      </w:r>
      <w:r w:rsidRPr="00BE1639">
        <w:rPr>
          <w:rFonts w:ascii="Arial" w:hAnsi="Arial" w:cs="Arial"/>
          <w:sz w:val="22"/>
          <w:szCs w:val="22"/>
          <w:lang w:val="en-GB"/>
        </w:rPr>
        <w:t xml:space="preserve"> with an informed consent form setting out the data that will be processed, the purpose of the processing, the third parties (public or private) that will have access to it, any international transfers, the retention periods, and the subjects' rights in the area of data protection.</w:t>
      </w:r>
    </w:p>
    <w:p w14:paraId="7A48461E" w14:textId="77777777" w:rsidR="00D4347C" w:rsidRPr="00BE1639" w:rsidRDefault="00D4347C" w:rsidP="00D4347C">
      <w:pPr>
        <w:suppressAutoHyphens/>
        <w:ind w:left="567"/>
        <w:jc w:val="both"/>
        <w:rPr>
          <w:rFonts w:ascii="Arial" w:hAnsi="Arial" w:cs="Arial"/>
          <w:sz w:val="22"/>
          <w:szCs w:val="22"/>
          <w:lang w:val="en-GB"/>
        </w:rPr>
      </w:pPr>
    </w:p>
    <w:p w14:paraId="41B6E1C9" w14:textId="77777777" w:rsidR="00D4347C" w:rsidRPr="00BE1639" w:rsidRDefault="00D4347C" w:rsidP="00D4347C">
      <w:pPr>
        <w:suppressAutoHyphens/>
        <w:ind w:left="567"/>
        <w:jc w:val="both"/>
        <w:rPr>
          <w:rFonts w:ascii="Arial" w:hAnsi="Arial" w:cs="Arial"/>
          <w:sz w:val="22"/>
          <w:szCs w:val="22"/>
          <w:lang w:val="en-GB"/>
        </w:rPr>
      </w:pPr>
      <w:r w:rsidRPr="00BE1639">
        <w:rPr>
          <w:rFonts w:ascii="Arial" w:hAnsi="Arial" w:cs="Arial"/>
          <w:sz w:val="22"/>
          <w:szCs w:val="22"/>
          <w:lang w:val="en-GB"/>
        </w:rPr>
        <w:t xml:space="preserve">In order to properly comply with the regulations, the </w:t>
      </w:r>
      <w:r w:rsidRPr="00BE1639">
        <w:rPr>
          <w:rFonts w:ascii="Arial" w:hAnsi="Arial" w:cs="Arial"/>
          <w:b/>
          <w:sz w:val="22"/>
          <w:szCs w:val="22"/>
          <w:lang w:val="en-GB"/>
        </w:rPr>
        <w:t>INVESTIGATOR</w:t>
      </w:r>
      <w:r w:rsidRPr="00BE1639">
        <w:rPr>
          <w:rFonts w:ascii="Arial" w:hAnsi="Arial" w:cs="Arial"/>
          <w:sz w:val="22"/>
          <w:szCs w:val="22"/>
          <w:lang w:val="en-GB"/>
        </w:rPr>
        <w:t xml:space="preserve"> will carry out an appropriate process of dissociation of the personal data of the subjects participating in the study so that they cannot be identified or become identifiable by the </w:t>
      </w:r>
      <w:r w:rsidRPr="00BE1639">
        <w:rPr>
          <w:rFonts w:ascii="Arial" w:hAnsi="Arial" w:cs="Arial"/>
          <w:b/>
          <w:sz w:val="22"/>
          <w:szCs w:val="22"/>
          <w:lang w:val="en-GB"/>
        </w:rPr>
        <w:t>SPONSOR</w:t>
      </w:r>
      <w:r w:rsidRPr="00BE1639">
        <w:rPr>
          <w:rFonts w:ascii="Arial" w:hAnsi="Arial" w:cs="Arial"/>
          <w:sz w:val="22"/>
          <w:szCs w:val="22"/>
          <w:lang w:val="en-GB"/>
        </w:rPr>
        <w:t xml:space="preserve">, but the dissociation must be reversible for those situations in which it is necessary to re-identify any of the participating subjects. Only the monitors and/or designated representatives of the </w:t>
      </w:r>
      <w:r w:rsidRPr="00BE1639">
        <w:rPr>
          <w:rFonts w:ascii="Arial" w:hAnsi="Arial" w:cs="Arial"/>
          <w:b/>
          <w:sz w:val="22"/>
          <w:szCs w:val="22"/>
          <w:lang w:val="en-GB"/>
        </w:rPr>
        <w:t>SPONSOR</w:t>
      </w:r>
      <w:r w:rsidRPr="00BE1639">
        <w:rPr>
          <w:rFonts w:ascii="Arial" w:hAnsi="Arial" w:cs="Arial"/>
          <w:sz w:val="22"/>
          <w:szCs w:val="22"/>
          <w:lang w:val="en-GB"/>
        </w:rPr>
        <w:t>, auditors and competent authorities will have access to TRIAL subjects' personal data insofar as this is permitted by the informed consent and is for the purpose of performing their professional duties. In those cases, these purposes must be duly identified in the informed consent.</w:t>
      </w:r>
    </w:p>
    <w:p w14:paraId="2000C3A6" w14:textId="77777777" w:rsidR="00D4347C" w:rsidRPr="00BE1639" w:rsidRDefault="00D4347C" w:rsidP="00D4347C">
      <w:pPr>
        <w:suppressAutoHyphens/>
        <w:ind w:left="567"/>
        <w:jc w:val="both"/>
        <w:rPr>
          <w:rFonts w:ascii="Arial" w:hAnsi="Arial" w:cs="Arial"/>
          <w:sz w:val="22"/>
          <w:szCs w:val="22"/>
          <w:lang w:val="en-GB"/>
        </w:rPr>
      </w:pPr>
    </w:p>
    <w:p w14:paraId="585E72CC" w14:textId="128787E4" w:rsidR="00D4347C" w:rsidRPr="00BE1639" w:rsidRDefault="00D4347C" w:rsidP="00D4347C">
      <w:pPr>
        <w:suppressAutoHyphens/>
        <w:ind w:left="567"/>
        <w:jc w:val="both"/>
        <w:rPr>
          <w:rFonts w:ascii="Arial" w:hAnsi="Arial" w:cs="Arial"/>
          <w:sz w:val="22"/>
          <w:szCs w:val="22"/>
          <w:lang w:val="en-GB"/>
        </w:rPr>
      </w:pPr>
      <w:r w:rsidRPr="00BE1639">
        <w:rPr>
          <w:rFonts w:ascii="Arial" w:hAnsi="Arial" w:cs="Arial"/>
          <w:sz w:val="22"/>
          <w:szCs w:val="22"/>
          <w:lang w:val="en-GB"/>
        </w:rPr>
        <w:t>To the extent that the personal data of the Trial subjects is accessed and processed,</w:t>
      </w:r>
      <w:r w:rsidR="00BE1639" w:rsidRPr="00BE1639">
        <w:rPr>
          <w:rFonts w:ascii="Arial" w:hAnsi="Arial" w:cs="Arial"/>
          <w:sz w:val="22"/>
          <w:szCs w:val="22"/>
          <w:lang w:val="en-GB"/>
        </w:rPr>
        <w:t xml:space="preserve"> </w:t>
      </w:r>
      <w:r w:rsidRPr="00BE1639">
        <w:rPr>
          <w:rFonts w:ascii="Arial" w:hAnsi="Arial" w:cs="Arial"/>
          <w:sz w:val="22"/>
          <w:szCs w:val="22"/>
          <w:lang w:val="en-GB"/>
        </w:rPr>
        <w:t xml:space="preserve">the appropriate measures must be taken to protect such data and prevent access to it by unauthorised third parties. To this end, in conformity with the provisions of Regulation (EU) 2016/679 of the European Parliament and of the Council of 27 April 2016 on the protection of natural persons with regard to the processing of personal data and on the free movement of such data, and repealing Directive 95/46/EC and </w:t>
      </w:r>
      <w:r w:rsidRPr="00BE1639">
        <w:rPr>
          <w:rFonts w:ascii="Arial" w:hAnsi="Arial" w:cs="Arial"/>
          <w:i/>
          <w:sz w:val="22"/>
          <w:szCs w:val="22"/>
          <w:lang w:val="en-GB"/>
        </w:rPr>
        <w:t xml:space="preserve">Ley 41/2002, de 14 de </w:t>
      </w:r>
      <w:proofErr w:type="spellStart"/>
      <w:r w:rsidRPr="00BE1639">
        <w:rPr>
          <w:rFonts w:ascii="Arial" w:hAnsi="Arial" w:cs="Arial"/>
          <w:i/>
          <w:sz w:val="22"/>
          <w:szCs w:val="22"/>
          <w:lang w:val="en-GB"/>
        </w:rPr>
        <w:t>noviembre</w:t>
      </w:r>
      <w:proofErr w:type="spellEnd"/>
      <w:r w:rsidRPr="00BE1639">
        <w:rPr>
          <w:rFonts w:ascii="Arial" w:hAnsi="Arial" w:cs="Arial"/>
          <w:i/>
          <w:sz w:val="22"/>
          <w:szCs w:val="22"/>
          <w:lang w:val="en-GB"/>
        </w:rPr>
        <w:t xml:space="preserve">, </w:t>
      </w:r>
      <w:proofErr w:type="spellStart"/>
      <w:r w:rsidRPr="00BE1639">
        <w:rPr>
          <w:rFonts w:ascii="Arial" w:hAnsi="Arial" w:cs="Arial"/>
          <w:i/>
          <w:sz w:val="22"/>
          <w:szCs w:val="22"/>
          <w:lang w:val="en-GB"/>
        </w:rPr>
        <w:t>básica</w:t>
      </w:r>
      <w:proofErr w:type="spellEnd"/>
      <w:r w:rsidRPr="00BE1639">
        <w:rPr>
          <w:rFonts w:ascii="Arial" w:hAnsi="Arial" w:cs="Arial"/>
          <w:i/>
          <w:sz w:val="22"/>
          <w:szCs w:val="22"/>
          <w:lang w:val="en-GB"/>
        </w:rPr>
        <w:t xml:space="preserve"> </w:t>
      </w:r>
      <w:proofErr w:type="spellStart"/>
      <w:r w:rsidRPr="00BE1639">
        <w:rPr>
          <w:rFonts w:ascii="Arial" w:hAnsi="Arial" w:cs="Arial"/>
          <w:i/>
          <w:sz w:val="22"/>
          <w:szCs w:val="22"/>
          <w:lang w:val="en-GB"/>
        </w:rPr>
        <w:t>reguladora</w:t>
      </w:r>
      <w:proofErr w:type="spellEnd"/>
      <w:r w:rsidRPr="00BE1639">
        <w:rPr>
          <w:rFonts w:ascii="Arial" w:hAnsi="Arial" w:cs="Arial"/>
          <w:i/>
          <w:sz w:val="22"/>
          <w:szCs w:val="22"/>
          <w:lang w:val="en-GB"/>
        </w:rPr>
        <w:t xml:space="preserve"> de la </w:t>
      </w:r>
      <w:proofErr w:type="spellStart"/>
      <w:r w:rsidRPr="00BE1639">
        <w:rPr>
          <w:rFonts w:ascii="Arial" w:hAnsi="Arial" w:cs="Arial"/>
          <w:i/>
          <w:sz w:val="22"/>
          <w:szCs w:val="22"/>
          <w:lang w:val="en-GB"/>
        </w:rPr>
        <w:t>autonomía</w:t>
      </w:r>
      <w:proofErr w:type="spellEnd"/>
      <w:r w:rsidRPr="00BE1639">
        <w:rPr>
          <w:rFonts w:ascii="Arial" w:hAnsi="Arial" w:cs="Arial"/>
          <w:i/>
          <w:sz w:val="22"/>
          <w:szCs w:val="22"/>
          <w:lang w:val="en-GB"/>
        </w:rPr>
        <w:t xml:space="preserve"> del </w:t>
      </w:r>
      <w:proofErr w:type="spellStart"/>
      <w:r w:rsidRPr="00BE1639">
        <w:rPr>
          <w:rFonts w:ascii="Arial" w:hAnsi="Arial" w:cs="Arial"/>
          <w:i/>
          <w:sz w:val="22"/>
          <w:szCs w:val="22"/>
          <w:lang w:val="en-GB"/>
        </w:rPr>
        <w:t>paciente</w:t>
      </w:r>
      <w:proofErr w:type="spellEnd"/>
      <w:r w:rsidRPr="00BE1639">
        <w:rPr>
          <w:rFonts w:ascii="Arial" w:hAnsi="Arial" w:cs="Arial"/>
          <w:sz w:val="22"/>
          <w:szCs w:val="22"/>
          <w:lang w:val="en-GB"/>
        </w:rPr>
        <w:t xml:space="preserve">, taking into account the level of technology, the application costs, and the nature, scope, context and purposes of the processing, along with the variable probability and severity of the risks to the rights and liberties of the trial subjects, </w:t>
      </w:r>
      <w:r w:rsidRPr="00BE1639">
        <w:rPr>
          <w:rFonts w:ascii="Arial" w:hAnsi="Arial" w:cs="Arial"/>
          <w:sz w:val="22"/>
          <w:szCs w:val="22"/>
          <w:lang w:val="en-GB"/>
        </w:rPr>
        <w:lastRenderedPageBreak/>
        <w:t xml:space="preserve">the Parties will take such technical and organisational measures as are appropriate to ensure a security level which is commensurate with the risk, including, as appropriate, the following: </w:t>
      </w:r>
    </w:p>
    <w:p w14:paraId="3A66DE7E" w14:textId="77777777" w:rsidR="00D4347C" w:rsidRPr="00BE1639" w:rsidRDefault="00D4347C" w:rsidP="00D4347C">
      <w:pPr>
        <w:suppressAutoHyphens/>
        <w:ind w:left="567"/>
        <w:jc w:val="both"/>
        <w:rPr>
          <w:rFonts w:ascii="Arial" w:hAnsi="Arial" w:cs="Arial"/>
          <w:sz w:val="22"/>
          <w:szCs w:val="22"/>
          <w:lang w:val="en-GB"/>
        </w:rPr>
      </w:pPr>
    </w:p>
    <w:p w14:paraId="17724E35" w14:textId="77777777" w:rsidR="00D4347C" w:rsidRPr="00BE1639" w:rsidRDefault="00D4347C" w:rsidP="00863539">
      <w:pPr>
        <w:suppressAutoHyphens/>
        <w:ind w:left="1418"/>
        <w:jc w:val="both"/>
        <w:rPr>
          <w:rFonts w:ascii="Arial" w:hAnsi="Arial" w:cs="Arial"/>
          <w:sz w:val="22"/>
          <w:szCs w:val="22"/>
          <w:lang w:val="en-GB"/>
        </w:rPr>
      </w:pPr>
      <w:r w:rsidRPr="00BE1639">
        <w:rPr>
          <w:rFonts w:ascii="Arial" w:hAnsi="Arial" w:cs="Arial"/>
          <w:sz w:val="22"/>
          <w:szCs w:val="22"/>
          <w:lang w:val="en-GB"/>
        </w:rPr>
        <w:t>a) pseudonymisation and encryption of personal data;</w:t>
      </w:r>
    </w:p>
    <w:p w14:paraId="172F1735" w14:textId="45ACAFE0" w:rsidR="00D4347C" w:rsidRPr="00BE1639" w:rsidRDefault="00D4347C" w:rsidP="00863539">
      <w:pPr>
        <w:suppressAutoHyphens/>
        <w:ind w:left="1418"/>
        <w:jc w:val="both"/>
        <w:rPr>
          <w:rFonts w:ascii="Arial" w:hAnsi="Arial" w:cs="Arial"/>
          <w:sz w:val="22"/>
          <w:szCs w:val="22"/>
          <w:lang w:val="en-GB"/>
        </w:rPr>
      </w:pPr>
      <w:r w:rsidRPr="00BE1639">
        <w:rPr>
          <w:rFonts w:ascii="Arial" w:hAnsi="Arial" w:cs="Arial"/>
          <w:sz w:val="22"/>
          <w:szCs w:val="22"/>
          <w:lang w:val="en-GB"/>
        </w:rPr>
        <w:t>b) permanent confidentiality, integrity, availability</w:t>
      </w:r>
      <w:r w:rsidR="00BE1639" w:rsidRPr="00BE1639">
        <w:rPr>
          <w:rFonts w:ascii="Arial" w:hAnsi="Arial" w:cs="Arial"/>
          <w:sz w:val="22"/>
          <w:szCs w:val="22"/>
          <w:lang w:val="en-GB"/>
        </w:rPr>
        <w:t xml:space="preserve"> </w:t>
      </w:r>
      <w:r w:rsidRPr="00BE1639">
        <w:rPr>
          <w:rFonts w:ascii="Arial" w:hAnsi="Arial" w:cs="Arial"/>
          <w:sz w:val="22"/>
          <w:szCs w:val="22"/>
          <w:lang w:val="en-GB"/>
        </w:rPr>
        <w:t>and resilience of the processing systems and services;</w:t>
      </w:r>
      <w:r w:rsidR="00BE1639" w:rsidRPr="00BE1639">
        <w:rPr>
          <w:rFonts w:ascii="Arial" w:hAnsi="Arial" w:cs="Arial"/>
          <w:sz w:val="22"/>
          <w:szCs w:val="22"/>
          <w:lang w:val="en-GB"/>
        </w:rPr>
        <w:t xml:space="preserve"> </w:t>
      </w:r>
    </w:p>
    <w:p w14:paraId="0499F877" w14:textId="77777777" w:rsidR="00D4347C" w:rsidRPr="00BE1639" w:rsidRDefault="00D4347C" w:rsidP="00863539">
      <w:pPr>
        <w:suppressAutoHyphens/>
        <w:ind w:left="1418"/>
        <w:jc w:val="both"/>
        <w:rPr>
          <w:rFonts w:ascii="Arial" w:hAnsi="Arial" w:cs="Arial"/>
          <w:sz w:val="22"/>
          <w:szCs w:val="22"/>
          <w:lang w:val="en-GB"/>
        </w:rPr>
      </w:pPr>
      <w:r w:rsidRPr="00BE1639">
        <w:rPr>
          <w:rFonts w:ascii="Arial" w:hAnsi="Arial" w:cs="Arial"/>
          <w:sz w:val="22"/>
          <w:szCs w:val="22"/>
          <w:lang w:val="en-GB"/>
        </w:rPr>
        <w:t>(c) the ability to restore availability and access to personal data quickly in the event of a physical or technical incident;</w:t>
      </w:r>
    </w:p>
    <w:p w14:paraId="21DDA727" w14:textId="77777777" w:rsidR="00D4347C" w:rsidRPr="00BE1639" w:rsidRDefault="00D4347C" w:rsidP="00863539">
      <w:pPr>
        <w:suppressAutoHyphens/>
        <w:ind w:left="1418"/>
        <w:jc w:val="both"/>
        <w:rPr>
          <w:rFonts w:ascii="Arial" w:hAnsi="Arial" w:cs="Arial"/>
          <w:sz w:val="22"/>
          <w:szCs w:val="22"/>
          <w:lang w:val="en-GB"/>
        </w:rPr>
      </w:pPr>
      <w:r w:rsidRPr="00BE1639">
        <w:rPr>
          <w:rFonts w:ascii="Arial" w:hAnsi="Arial" w:cs="Arial"/>
          <w:sz w:val="22"/>
          <w:szCs w:val="22"/>
          <w:lang w:val="en-GB"/>
        </w:rPr>
        <w:t>d) a regular process to verify, evaluate and assess the effectiveness of the technical and organisational measures to ensure processing is secure.</w:t>
      </w:r>
    </w:p>
    <w:p w14:paraId="4F62464E" w14:textId="77777777" w:rsidR="00D4347C" w:rsidRPr="00BE1639" w:rsidRDefault="00D4347C" w:rsidP="00D4347C">
      <w:pPr>
        <w:suppressAutoHyphens/>
        <w:ind w:left="567"/>
        <w:jc w:val="both"/>
        <w:rPr>
          <w:rFonts w:ascii="Arial" w:hAnsi="Arial" w:cs="Arial"/>
          <w:sz w:val="22"/>
          <w:szCs w:val="22"/>
          <w:lang w:val="en-GB"/>
        </w:rPr>
      </w:pPr>
    </w:p>
    <w:p w14:paraId="082FEE96" w14:textId="190FD4F0" w:rsidR="004F4302" w:rsidRPr="00BE1639" w:rsidRDefault="004F4302" w:rsidP="004F4302">
      <w:pPr>
        <w:suppressAutoHyphens/>
        <w:ind w:left="709"/>
        <w:jc w:val="both"/>
        <w:rPr>
          <w:rFonts w:ascii="Arial" w:hAnsi="Arial" w:cs="Arial"/>
          <w:sz w:val="22"/>
          <w:szCs w:val="22"/>
          <w:lang w:val="en-GB"/>
        </w:rPr>
      </w:pPr>
      <w:r w:rsidRPr="00BE1639">
        <w:rPr>
          <w:rFonts w:ascii="Arial" w:hAnsi="Arial" w:cs="Arial"/>
          <w:b/>
          <w:sz w:val="22"/>
          <w:szCs w:val="22"/>
          <w:lang w:val="en-GB"/>
        </w:rPr>
        <w:t>RIGHT TO INFORMATION</w:t>
      </w:r>
      <w:r w:rsidRPr="00BE1639">
        <w:rPr>
          <w:rFonts w:ascii="Arial" w:hAnsi="Arial" w:cs="Arial"/>
          <w:sz w:val="22"/>
          <w:szCs w:val="22"/>
          <w:lang w:val="en-GB"/>
        </w:rPr>
        <w:t>. Each of the PARTIES is hereby informed that the professional contact details will be processed by the other party for the purpose of managing this contract, the legal grounds being the performance of this contract. The data will be stored while the contractual relationship persists and until any liabilities arising from it have lapsed. Furthermore, the PARTIES may not assign the data to third parties, except where there is a legal obligation to do so. Moreover, the PARTIES may, at any time, exercise their right of access, rectification, restriction, deletion, objection and portability with respect to their personal data, by writing to the PARTIES’ data protection officers:</w:t>
      </w:r>
    </w:p>
    <w:p w14:paraId="0F68C9CA" w14:textId="77777777" w:rsidR="009116A6" w:rsidRPr="00BE1639" w:rsidRDefault="009116A6" w:rsidP="004F4302">
      <w:pPr>
        <w:suppressAutoHyphens/>
        <w:ind w:left="709"/>
        <w:jc w:val="both"/>
        <w:rPr>
          <w:rFonts w:ascii="Arial" w:hAnsi="Arial" w:cs="Arial"/>
          <w:sz w:val="22"/>
          <w:szCs w:val="22"/>
          <w:lang w:val="en-GB"/>
        </w:rPr>
      </w:pPr>
    </w:p>
    <w:p w14:paraId="31E0B893" w14:textId="77777777" w:rsidR="004F4302" w:rsidRPr="00BE1639" w:rsidRDefault="004F4302" w:rsidP="004F4302">
      <w:pPr>
        <w:suppressAutoHyphens/>
        <w:ind w:left="709"/>
        <w:jc w:val="both"/>
        <w:rPr>
          <w:rFonts w:ascii="Arial" w:hAnsi="Arial" w:cs="Arial"/>
          <w:sz w:val="22"/>
          <w:szCs w:val="22"/>
          <w:u w:val="single"/>
          <w:lang w:val="en-GB"/>
        </w:rPr>
      </w:pPr>
      <w:r w:rsidRPr="00BE1639">
        <w:rPr>
          <w:rFonts w:ascii="Arial" w:hAnsi="Arial" w:cs="Arial"/>
          <w:sz w:val="22"/>
          <w:szCs w:val="22"/>
          <w:u w:val="single"/>
          <w:lang w:val="en-GB"/>
        </w:rPr>
        <w:t xml:space="preserve">Data Protection Officer (DPO) of FUNDACIÓN PARA LA INVESTIGACIÓN BIOMÉDICA DEL HOSPITAL UNIVERSITARIO DE GETAFE: </w:t>
      </w:r>
    </w:p>
    <w:p w14:paraId="1515AF34" w14:textId="77777777" w:rsidR="004F4302" w:rsidRPr="00BE1639" w:rsidRDefault="004F4302" w:rsidP="004F4302">
      <w:pPr>
        <w:suppressAutoHyphens/>
        <w:jc w:val="both"/>
        <w:rPr>
          <w:rFonts w:ascii="Arial" w:hAnsi="Arial" w:cs="Arial"/>
          <w:sz w:val="22"/>
          <w:szCs w:val="22"/>
          <w:u w:val="single"/>
          <w:lang w:val="en-GB"/>
        </w:rPr>
      </w:pPr>
    </w:p>
    <w:p w14:paraId="7BEF2286" w14:textId="4212129D" w:rsidR="004F4302" w:rsidRPr="00BE1639" w:rsidRDefault="004F4302" w:rsidP="009116A6">
      <w:pPr>
        <w:suppressAutoHyphens/>
        <w:ind w:left="1418"/>
        <w:jc w:val="both"/>
        <w:rPr>
          <w:rFonts w:ascii="Arial" w:hAnsi="Arial" w:cs="Arial"/>
          <w:sz w:val="22"/>
          <w:szCs w:val="22"/>
          <w:lang w:val="en-GB"/>
        </w:rPr>
      </w:pPr>
      <w:r w:rsidRPr="00BE1639">
        <w:rPr>
          <w:rFonts w:ascii="Arial" w:hAnsi="Arial" w:cs="Arial"/>
          <w:sz w:val="22"/>
          <w:szCs w:val="22"/>
          <w:lang w:val="en-GB"/>
        </w:rPr>
        <w:t xml:space="preserve">Data Protection Officer (DPO) particulars: </w:t>
      </w:r>
    </w:p>
    <w:p w14:paraId="200C5735" w14:textId="4A60EEC5" w:rsidR="004F4302" w:rsidRPr="00BE1639" w:rsidRDefault="004F4302" w:rsidP="009116A6">
      <w:pPr>
        <w:suppressAutoHyphens/>
        <w:ind w:left="1418"/>
        <w:jc w:val="both"/>
        <w:rPr>
          <w:rFonts w:ascii="Arial" w:hAnsi="Arial" w:cs="Arial"/>
          <w:sz w:val="22"/>
          <w:szCs w:val="22"/>
          <w:lang w:val="en-GB"/>
        </w:rPr>
      </w:pPr>
      <w:proofErr w:type="spellStart"/>
      <w:r w:rsidRPr="00BE1639">
        <w:rPr>
          <w:rFonts w:ascii="Arial" w:hAnsi="Arial" w:cs="Arial"/>
          <w:sz w:val="22"/>
          <w:szCs w:val="22"/>
          <w:lang w:val="en-GB"/>
        </w:rPr>
        <w:t>Alaro</w:t>
      </w:r>
      <w:proofErr w:type="spellEnd"/>
      <w:r w:rsidRPr="00BE1639">
        <w:rPr>
          <w:rFonts w:ascii="Arial" w:hAnsi="Arial" w:cs="Arial"/>
          <w:sz w:val="22"/>
          <w:szCs w:val="22"/>
          <w:lang w:val="en-GB"/>
        </w:rPr>
        <w:t xml:space="preserve"> Avant, S.L.</w:t>
      </w:r>
    </w:p>
    <w:p w14:paraId="147A4EB8" w14:textId="03B4DE53" w:rsidR="004F4302" w:rsidRPr="00BE1639" w:rsidRDefault="004F4302" w:rsidP="009116A6">
      <w:pPr>
        <w:suppressAutoHyphens/>
        <w:ind w:left="1418"/>
        <w:jc w:val="both"/>
        <w:rPr>
          <w:rFonts w:ascii="Arial" w:hAnsi="Arial" w:cs="Arial"/>
          <w:sz w:val="22"/>
          <w:szCs w:val="22"/>
          <w:lang w:val="en-GB"/>
        </w:rPr>
      </w:pPr>
      <w:proofErr w:type="spellStart"/>
      <w:r w:rsidRPr="00BE1639">
        <w:rPr>
          <w:rFonts w:ascii="Arial" w:hAnsi="Arial" w:cs="Arial"/>
          <w:sz w:val="22"/>
          <w:szCs w:val="22"/>
          <w:lang w:val="en-GB"/>
        </w:rPr>
        <w:t>Avda</w:t>
      </w:r>
      <w:proofErr w:type="spellEnd"/>
      <w:r w:rsidRPr="00BE1639">
        <w:rPr>
          <w:rFonts w:ascii="Arial" w:hAnsi="Arial" w:cs="Arial"/>
          <w:sz w:val="22"/>
          <w:szCs w:val="22"/>
          <w:lang w:val="en-GB"/>
        </w:rPr>
        <w:t xml:space="preserve">. de </w:t>
      </w:r>
      <w:proofErr w:type="spellStart"/>
      <w:r w:rsidRPr="00BE1639">
        <w:rPr>
          <w:rFonts w:ascii="Arial" w:hAnsi="Arial" w:cs="Arial"/>
          <w:sz w:val="22"/>
          <w:szCs w:val="22"/>
          <w:lang w:val="en-GB"/>
        </w:rPr>
        <w:t>Brasil</w:t>
      </w:r>
      <w:proofErr w:type="spellEnd"/>
      <w:r w:rsidRPr="00BE1639">
        <w:rPr>
          <w:rFonts w:ascii="Arial" w:hAnsi="Arial" w:cs="Arial"/>
          <w:sz w:val="22"/>
          <w:szCs w:val="22"/>
          <w:lang w:val="en-GB"/>
        </w:rPr>
        <w:t xml:space="preserve"> 17, 7C, 28020, Madrid</w:t>
      </w:r>
    </w:p>
    <w:p w14:paraId="332AA0BE" w14:textId="6A1DC583" w:rsidR="004F4302" w:rsidRDefault="009D1A43" w:rsidP="009116A6">
      <w:pPr>
        <w:suppressAutoHyphens/>
        <w:ind w:left="1418"/>
        <w:jc w:val="both"/>
        <w:rPr>
          <w:rFonts w:ascii="Arial" w:hAnsi="Arial" w:cs="Arial"/>
          <w:sz w:val="22"/>
          <w:szCs w:val="22"/>
          <w:lang w:val="en-GB"/>
        </w:rPr>
      </w:pPr>
      <w:hyperlink r:id="rId7" w:history="1">
        <w:r w:rsidR="00EE2324" w:rsidRPr="00E7706E">
          <w:rPr>
            <w:rStyle w:val="Hipervnculo"/>
            <w:rFonts w:ascii="Arial" w:hAnsi="Arial" w:cs="Arial"/>
            <w:sz w:val="22"/>
            <w:szCs w:val="22"/>
            <w:lang w:val="en-GB"/>
          </w:rPr>
          <w:t>dpo.fibgetafe@alaroavant.com</w:t>
        </w:r>
      </w:hyperlink>
    </w:p>
    <w:p w14:paraId="1D8C8C1F" w14:textId="77777777" w:rsidR="00EE2324" w:rsidRPr="00BE1639" w:rsidRDefault="00EE2324" w:rsidP="009116A6">
      <w:pPr>
        <w:suppressAutoHyphens/>
        <w:ind w:left="1418"/>
        <w:jc w:val="both"/>
        <w:rPr>
          <w:rFonts w:ascii="Arial" w:hAnsi="Arial" w:cs="Arial"/>
          <w:sz w:val="22"/>
          <w:szCs w:val="22"/>
          <w:lang w:val="en-GB"/>
        </w:rPr>
      </w:pPr>
    </w:p>
    <w:p w14:paraId="31E417C0" w14:textId="6677702B" w:rsidR="00EE2324" w:rsidRPr="004F7C61" w:rsidRDefault="00EE2324" w:rsidP="00EE2324">
      <w:pPr>
        <w:suppressAutoHyphens/>
        <w:ind w:left="709"/>
        <w:jc w:val="both"/>
        <w:rPr>
          <w:rFonts w:ascii="Arial" w:hAnsi="Arial" w:cs="Arial"/>
          <w:sz w:val="22"/>
          <w:szCs w:val="22"/>
          <w:u w:val="single"/>
        </w:rPr>
      </w:pPr>
      <w:r>
        <w:rPr>
          <w:rFonts w:ascii="Arial" w:hAnsi="Arial" w:cs="Arial"/>
          <w:sz w:val="22"/>
          <w:szCs w:val="22"/>
          <w:u w:val="single"/>
        </w:rPr>
        <w:t xml:space="preserve">Data </w:t>
      </w:r>
      <w:proofErr w:type="spellStart"/>
      <w:r>
        <w:rPr>
          <w:rFonts w:ascii="Arial" w:hAnsi="Arial" w:cs="Arial"/>
          <w:sz w:val="22"/>
          <w:szCs w:val="22"/>
          <w:u w:val="single"/>
        </w:rPr>
        <w:t>Protection</w:t>
      </w:r>
      <w:proofErr w:type="spellEnd"/>
      <w:r>
        <w:rPr>
          <w:rFonts w:ascii="Arial" w:hAnsi="Arial" w:cs="Arial"/>
          <w:sz w:val="22"/>
          <w:szCs w:val="22"/>
          <w:u w:val="single"/>
        </w:rPr>
        <w:t xml:space="preserve"> </w:t>
      </w:r>
      <w:proofErr w:type="spellStart"/>
      <w:r>
        <w:rPr>
          <w:rFonts w:ascii="Arial" w:hAnsi="Arial" w:cs="Arial"/>
          <w:sz w:val="22"/>
          <w:szCs w:val="22"/>
          <w:u w:val="single"/>
        </w:rPr>
        <w:t>Officer</w:t>
      </w:r>
      <w:proofErr w:type="spellEnd"/>
      <w:r w:rsidRPr="004F7C61">
        <w:rPr>
          <w:rFonts w:ascii="Arial" w:hAnsi="Arial" w:cs="Arial"/>
          <w:sz w:val="22"/>
          <w:szCs w:val="22"/>
          <w:u w:val="single"/>
        </w:rPr>
        <w:t xml:space="preserve"> (DP</w:t>
      </w:r>
      <w:r>
        <w:rPr>
          <w:rFonts w:ascii="Arial" w:hAnsi="Arial" w:cs="Arial"/>
          <w:sz w:val="22"/>
          <w:szCs w:val="22"/>
          <w:u w:val="single"/>
        </w:rPr>
        <w:t>O</w:t>
      </w:r>
      <w:r w:rsidRPr="004F7C61">
        <w:rPr>
          <w:rFonts w:ascii="Arial" w:hAnsi="Arial" w:cs="Arial"/>
          <w:sz w:val="22"/>
          <w:szCs w:val="22"/>
          <w:u w:val="single"/>
        </w:rPr>
        <w:t xml:space="preserve">) </w:t>
      </w:r>
      <w:proofErr w:type="spellStart"/>
      <w:r>
        <w:rPr>
          <w:rFonts w:ascii="Arial" w:hAnsi="Arial" w:cs="Arial"/>
          <w:sz w:val="22"/>
          <w:szCs w:val="22"/>
          <w:u w:val="single"/>
        </w:rPr>
        <w:t>of</w:t>
      </w:r>
      <w:proofErr w:type="spellEnd"/>
      <w:r w:rsidRPr="004F7C61">
        <w:rPr>
          <w:rFonts w:ascii="Arial" w:hAnsi="Arial" w:cs="Arial"/>
          <w:sz w:val="22"/>
          <w:szCs w:val="22"/>
          <w:u w:val="single"/>
        </w:rPr>
        <w:t xml:space="preserve"> HOSPITAL UNIVERSITARIO DE GETAFE:</w:t>
      </w:r>
    </w:p>
    <w:p w14:paraId="166FE2FD" w14:textId="77777777" w:rsidR="00EE2324" w:rsidRPr="004F7C61" w:rsidRDefault="00EE2324" w:rsidP="00EE2324">
      <w:pPr>
        <w:suppressAutoHyphens/>
        <w:ind w:left="709"/>
        <w:jc w:val="both"/>
        <w:rPr>
          <w:rFonts w:ascii="Arial" w:hAnsi="Arial" w:cs="Arial"/>
          <w:sz w:val="22"/>
          <w:szCs w:val="22"/>
        </w:rPr>
      </w:pPr>
      <w:r w:rsidRPr="004F7C61">
        <w:rPr>
          <w:rFonts w:ascii="Arial" w:hAnsi="Arial" w:cs="Arial"/>
          <w:sz w:val="22"/>
          <w:szCs w:val="22"/>
        </w:rPr>
        <w:t xml:space="preserve">Comité DPD de la Consejería de Sanidad de la Comunidad de Madrid”, con dirección en Plaza Carlos Trías Bertrán </w:t>
      </w:r>
      <w:proofErr w:type="spellStart"/>
      <w:r w:rsidRPr="004F7C61">
        <w:rPr>
          <w:rFonts w:ascii="Arial" w:hAnsi="Arial" w:cs="Arial"/>
          <w:sz w:val="22"/>
          <w:szCs w:val="22"/>
        </w:rPr>
        <w:t>nº</w:t>
      </w:r>
      <w:proofErr w:type="spellEnd"/>
      <w:r w:rsidRPr="004F7C61">
        <w:rPr>
          <w:rFonts w:ascii="Arial" w:hAnsi="Arial" w:cs="Arial"/>
          <w:sz w:val="22"/>
          <w:szCs w:val="22"/>
        </w:rPr>
        <w:t xml:space="preserve"> 7 (Edif. </w:t>
      </w:r>
      <w:proofErr w:type="spellStart"/>
      <w:r w:rsidRPr="004F7C61">
        <w:rPr>
          <w:rFonts w:ascii="Arial" w:hAnsi="Arial" w:cs="Arial"/>
          <w:sz w:val="22"/>
          <w:szCs w:val="22"/>
        </w:rPr>
        <w:t>Sollube</w:t>
      </w:r>
      <w:proofErr w:type="spellEnd"/>
      <w:r w:rsidRPr="004F7C61">
        <w:rPr>
          <w:rFonts w:ascii="Arial" w:hAnsi="Arial" w:cs="Arial"/>
          <w:sz w:val="22"/>
          <w:szCs w:val="22"/>
        </w:rPr>
        <w:t>) Madrid 28020</w:t>
      </w:r>
    </w:p>
    <w:p w14:paraId="5D63CD43" w14:textId="77777777" w:rsidR="00EE2324" w:rsidRPr="004F7C61" w:rsidRDefault="009D1A43" w:rsidP="00EE2324">
      <w:pPr>
        <w:suppressAutoHyphens/>
        <w:ind w:firstLine="709"/>
        <w:jc w:val="both"/>
        <w:rPr>
          <w:rFonts w:ascii="Arial" w:hAnsi="Arial" w:cs="Arial"/>
          <w:sz w:val="22"/>
          <w:szCs w:val="22"/>
        </w:rPr>
      </w:pPr>
      <w:hyperlink r:id="rId8" w:history="1">
        <w:r w:rsidR="00EE2324" w:rsidRPr="004F7C61">
          <w:rPr>
            <w:rFonts w:ascii="Arial" w:hAnsi="Arial"/>
            <w:sz w:val="22"/>
            <w:szCs w:val="22"/>
          </w:rPr>
          <w:t>protecciondedatos.sanidad@madrid.org</w:t>
        </w:r>
      </w:hyperlink>
    </w:p>
    <w:p w14:paraId="05655FD6" w14:textId="77777777" w:rsidR="00B71A2D" w:rsidRPr="00BE1639" w:rsidRDefault="00B71A2D" w:rsidP="009116A6">
      <w:pPr>
        <w:suppressAutoHyphens/>
        <w:ind w:left="1985"/>
        <w:jc w:val="both"/>
        <w:rPr>
          <w:rFonts w:ascii="Arial" w:hAnsi="Arial" w:cs="Arial"/>
          <w:noProof/>
          <w:spacing w:val="-3"/>
          <w:sz w:val="22"/>
          <w:szCs w:val="22"/>
          <w:u w:val="single"/>
          <w:lang w:val="en-GB"/>
        </w:rPr>
      </w:pPr>
    </w:p>
    <w:p w14:paraId="1D1A3ACF" w14:textId="77777777" w:rsidR="009950D0" w:rsidRPr="00BE1639" w:rsidRDefault="009B1947" w:rsidP="00CE3716">
      <w:pPr>
        <w:suppressAutoHyphens/>
        <w:ind w:left="567"/>
        <w:jc w:val="both"/>
        <w:rPr>
          <w:rFonts w:ascii="Arial" w:hAnsi="Arial" w:cs="Arial"/>
          <w:b/>
          <w:noProof/>
          <w:spacing w:val="-3"/>
          <w:sz w:val="22"/>
          <w:szCs w:val="22"/>
          <w:lang w:val="en-GB"/>
        </w:rPr>
      </w:pPr>
      <w:r w:rsidRPr="00BE1639">
        <w:rPr>
          <w:rFonts w:ascii="Arial" w:hAnsi="Arial" w:cs="Arial"/>
          <w:spacing w:val="-3"/>
          <w:sz w:val="22"/>
          <w:szCs w:val="22"/>
          <w:u w:val="single"/>
          <w:lang w:val="en-GB"/>
        </w:rPr>
        <w:t>SIX</w:t>
      </w:r>
      <w:r w:rsidR="009950D0" w:rsidRPr="00BE1639">
        <w:rPr>
          <w:rFonts w:ascii="Arial" w:hAnsi="Arial" w:cs="Arial"/>
          <w:spacing w:val="-3"/>
          <w:sz w:val="22"/>
          <w:szCs w:val="22"/>
          <w:lang w:val="en-GB"/>
        </w:rPr>
        <w:t xml:space="preserve">.- </w:t>
      </w:r>
      <w:r w:rsidR="009950D0" w:rsidRPr="00BE1639">
        <w:rPr>
          <w:rFonts w:ascii="Arial" w:hAnsi="Arial" w:cs="Arial"/>
          <w:b/>
          <w:spacing w:val="-3"/>
          <w:sz w:val="22"/>
          <w:szCs w:val="22"/>
          <w:lang w:val="en-GB"/>
        </w:rPr>
        <w:t>DATA OWNERSHIP</w:t>
      </w:r>
    </w:p>
    <w:p w14:paraId="124ED52B" w14:textId="77777777" w:rsidR="009950D0" w:rsidRPr="00BE1639" w:rsidRDefault="009950D0" w:rsidP="00CE3716">
      <w:pPr>
        <w:suppressAutoHyphens/>
        <w:ind w:left="567"/>
        <w:jc w:val="both"/>
        <w:rPr>
          <w:rFonts w:ascii="Arial" w:hAnsi="Arial" w:cs="Arial"/>
          <w:noProof/>
          <w:spacing w:val="-3"/>
          <w:sz w:val="22"/>
          <w:szCs w:val="22"/>
          <w:lang w:val="en-GB"/>
        </w:rPr>
      </w:pPr>
    </w:p>
    <w:p w14:paraId="75548E69" w14:textId="2F8A6679" w:rsidR="009950D0" w:rsidRPr="00BE1639" w:rsidRDefault="003F021A" w:rsidP="00CE3716">
      <w:pPr>
        <w:suppressAutoHyphens/>
        <w:spacing w:before="120" w:after="120"/>
        <w:ind w:left="567"/>
        <w:jc w:val="both"/>
        <w:rPr>
          <w:rFonts w:ascii="Arial" w:hAnsi="Arial" w:cs="Arial"/>
          <w:noProof/>
          <w:spacing w:val="-3"/>
          <w:sz w:val="22"/>
          <w:szCs w:val="22"/>
          <w:lang w:val="en-GB"/>
        </w:rPr>
      </w:pPr>
      <w:r w:rsidRPr="00BE1639">
        <w:rPr>
          <w:rFonts w:ascii="Arial" w:hAnsi="Arial" w:cs="Arial"/>
          <w:b/>
          <w:noProof/>
          <w:sz w:val="22"/>
          <w:szCs w:val="22"/>
          <w:lang w:val="en-GB"/>
        </w:rPr>
        <w:drawing>
          <wp:anchor distT="0" distB="0" distL="114300" distR="114300" simplePos="0" relativeHeight="251657728" behindDoc="0" locked="0" layoutInCell="1" allowOverlap="1" wp14:anchorId="53414BFD" wp14:editId="0B0D00CE">
            <wp:simplePos x="0" y="0"/>
            <wp:positionH relativeFrom="column">
              <wp:posOffset>-1714500</wp:posOffset>
            </wp:positionH>
            <wp:positionV relativeFrom="paragraph">
              <wp:posOffset>381000</wp:posOffset>
            </wp:positionV>
            <wp:extent cx="1009650" cy="1114425"/>
            <wp:effectExtent l="0" t="0" r="0" b="0"/>
            <wp:wrapNone/>
            <wp:docPr id="2"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pic:spPr>
                </pic:pic>
              </a:graphicData>
            </a:graphic>
            <wp14:sizeRelH relativeFrom="page">
              <wp14:pctWidth>0</wp14:pctWidth>
            </wp14:sizeRelH>
            <wp14:sizeRelV relativeFrom="page">
              <wp14:pctHeight>0</wp14:pctHeight>
            </wp14:sizeRelV>
          </wp:anchor>
        </w:drawing>
      </w:r>
      <w:r w:rsidR="009B1947" w:rsidRPr="00BE1639">
        <w:rPr>
          <w:rFonts w:ascii="Arial" w:hAnsi="Arial" w:cs="Arial"/>
          <w:b/>
          <w:spacing w:val="-3"/>
          <w:sz w:val="22"/>
          <w:szCs w:val="22"/>
          <w:lang w:val="en-GB"/>
        </w:rPr>
        <w:t>6.1</w:t>
      </w:r>
      <w:r w:rsidR="009950D0" w:rsidRPr="00BE1639">
        <w:rPr>
          <w:rFonts w:ascii="Arial" w:hAnsi="Arial" w:cs="Arial"/>
          <w:spacing w:val="-3"/>
          <w:sz w:val="22"/>
          <w:szCs w:val="22"/>
          <w:lang w:val="en-GB"/>
        </w:rPr>
        <w:t>.- The results, and the industrial</w:t>
      </w:r>
      <w:r w:rsidR="00BE1639" w:rsidRPr="00BE1639">
        <w:rPr>
          <w:rFonts w:ascii="Arial" w:hAnsi="Arial" w:cs="Arial"/>
          <w:spacing w:val="-3"/>
          <w:sz w:val="22"/>
          <w:szCs w:val="22"/>
          <w:lang w:val="en-GB"/>
        </w:rPr>
        <w:t xml:space="preserve"> </w:t>
      </w:r>
      <w:r w:rsidR="009950D0" w:rsidRPr="00BE1639">
        <w:rPr>
          <w:rFonts w:ascii="Arial" w:hAnsi="Arial" w:cs="Arial"/>
          <w:spacing w:val="-3"/>
          <w:sz w:val="22"/>
          <w:szCs w:val="22"/>
          <w:lang w:val="en-GB"/>
        </w:rPr>
        <w:t xml:space="preserve">property rights arising from the Trial that is the object of this contract will belong to the </w:t>
      </w:r>
      <w:r w:rsidR="009950D0" w:rsidRPr="00BE1639">
        <w:rPr>
          <w:rFonts w:ascii="Arial" w:hAnsi="Arial" w:cs="Arial"/>
          <w:b/>
          <w:spacing w:val="-3"/>
          <w:sz w:val="22"/>
          <w:szCs w:val="22"/>
          <w:lang w:val="en-GB"/>
        </w:rPr>
        <w:t>SPONSOR</w:t>
      </w:r>
      <w:r w:rsidR="009950D0" w:rsidRPr="00BE1639">
        <w:rPr>
          <w:rFonts w:ascii="Arial" w:hAnsi="Arial" w:cs="Arial"/>
          <w:spacing w:val="-3"/>
          <w:sz w:val="22"/>
          <w:szCs w:val="22"/>
          <w:lang w:val="en-GB"/>
        </w:rPr>
        <w:t>, without prejudice to the rights granted by law</w:t>
      </w:r>
      <w:r w:rsidR="00BE1639" w:rsidRPr="00BE1639">
        <w:rPr>
          <w:rFonts w:ascii="Arial" w:hAnsi="Arial" w:cs="Arial"/>
          <w:spacing w:val="-3"/>
          <w:sz w:val="22"/>
          <w:szCs w:val="22"/>
          <w:lang w:val="en-GB"/>
        </w:rPr>
        <w:t xml:space="preserve"> </w:t>
      </w:r>
      <w:r w:rsidR="009950D0" w:rsidRPr="00BE1639">
        <w:rPr>
          <w:rFonts w:ascii="Arial" w:hAnsi="Arial" w:cs="Arial"/>
          <w:spacing w:val="-3"/>
          <w:sz w:val="22"/>
          <w:szCs w:val="22"/>
          <w:lang w:val="en-GB"/>
        </w:rPr>
        <w:t xml:space="preserve">to the </w:t>
      </w:r>
      <w:r w:rsidR="009950D0" w:rsidRPr="00BE1639">
        <w:rPr>
          <w:rFonts w:ascii="Arial" w:hAnsi="Arial" w:cs="Arial"/>
          <w:b/>
          <w:sz w:val="22"/>
          <w:szCs w:val="22"/>
          <w:lang w:val="en-GB"/>
        </w:rPr>
        <w:t>INVESTIGATOR</w:t>
      </w:r>
      <w:r w:rsidR="009950D0" w:rsidRPr="00BE1639">
        <w:rPr>
          <w:rFonts w:ascii="Arial" w:hAnsi="Arial" w:cs="Arial"/>
          <w:sz w:val="22"/>
          <w:szCs w:val="22"/>
          <w:lang w:val="en-GB"/>
        </w:rPr>
        <w:t xml:space="preserve"> and the </w:t>
      </w:r>
      <w:r w:rsidR="009950D0" w:rsidRPr="00BE1639">
        <w:rPr>
          <w:rFonts w:ascii="Arial" w:hAnsi="Arial" w:cs="Arial"/>
          <w:b/>
          <w:caps/>
          <w:sz w:val="22"/>
          <w:szCs w:val="22"/>
          <w:lang w:val="en-GB"/>
        </w:rPr>
        <w:t>Foundation</w:t>
      </w:r>
      <w:r w:rsidR="009950D0" w:rsidRPr="00BE1639">
        <w:rPr>
          <w:rFonts w:ascii="Arial" w:hAnsi="Arial" w:cs="Arial"/>
          <w:spacing w:val="-3"/>
          <w:sz w:val="22"/>
          <w:szCs w:val="22"/>
          <w:lang w:val="en-GB"/>
        </w:rPr>
        <w:t>.</w:t>
      </w:r>
      <w:r w:rsidR="00BE1639" w:rsidRPr="00BE1639">
        <w:rPr>
          <w:rFonts w:ascii="Arial" w:hAnsi="Arial" w:cs="Arial"/>
          <w:spacing w:val="-3"/>
          <w:sz w:val="22"/>
          <w:szCs w:val="22"/>
          <w:lang w:val="en-GB"/>
        </w:rPr>
        <w:t xml:space="preserve"> </w:t>
      </w:r>
      <w:r w:rsidR="009950D0" w:rsidRPr="00BE1639">
        <w:rPr>
          <w:rFonts w:ascii="Arial" w:hAnsi="Arial" w:cs="Arial"/>
          <w:spacing w:val="-3"/>
          <w:sz w:val="22"/>
          <w:szCs w:val="22"/>
          <w:lang w:val="en-GB"/>
        </w:rPr>
        <w:t>This circumstance will not prevent the use of the results in their professional activities.</w:t>
      </w:r>
    </w:p>
    <w:p w14:paraId="47E85066" w14:textId="77777777" w:rsidR="009950D0" w:rsidRPr="00BE1639" w:rsidRDefault="009B1947" w:rsidP="00CE3716">
      <w:pPr>
        <w:pStyle w:val="Textoindependiente"/>
        <w:ind w:left="567"/>
        <w:rPr>
          <w:rFonts w:cs="Arial"/>
          <w:color w:val="auto"/>
          <w:sz w:val="22"/>
          <w:szCs w:val="22"/>
          <w:lang w:val="en-GB"/>
        </w:rPr>
      </w:pPr>
      <w:r w:rsidRPr="00BE1639">
        <w:rPr>
          <w:rFonts w:cs="Arial"/>
          <w:b/>
          <w:color w:val="auto"/>
          <w:sz w:val="22"/>
          <w:szCs w:val="22"/>
          <w:lang w:val="en-GB"/>
        </w:rPr>
        <w:t>6.2</w:t>
      </w:r>
      <w:r w:rsidR="009950D0" w:rsidRPr="00BE1639">
        <w:rPr>
          <w:rFonts w:cs="Arial"/>
          <w:sz w:val="22"/>
          <w:szCs w:val="22"/>
          <w:lang w:val="en-GB"/>
        </w:rPr>
        <w:t xml:space="preserve">.- </w:t>
      </w:r>
      <w:r w:rsidR="009950D0" w:rsidRPr="00BE1639">
        <w:rPr>
          <w:rFonts w:cs="Arial"/>
          <w:color w:val="auto"/>
          <w:sz w:val="22"/>
          <w:szCs w:val="22"/>
          <w:lang w:val="en-GB"/>
        </w:rPr>
        <w:t xml:space="preserve">Upon request by the </w:t>
      </w:r>
      <w:r w:rsidR="009950D0" w:rsidRPr="00BE1639">
        <w:rPr>
          <w:rFonts w:cs="Arial"/>
          <w:b/>
          <w:color w:val="auto"/>
          <w:sz w:val="22"/>
          <w:szCs w:val="22"/>
          <w:lang w:val="en-GB"/>
        </w:rPr>
        <w:t>SPONSOR</w:t>
      </w:r>
      <w:r w:rsidR="009950D0" w:rsidRPr="00BE1639">
        <w:rPr>
          <w:rFonts w:cs="Arial"/>
          <w:color w:val="auto"/>
          <w:sz w:val="22"/>
          <w:szCs w:val="22"/>
          <w:lang w:val="en-GB"/>
        </w:rPr>
        <w:t xml:space="preserve">, the </w:t>
      </w:r>
      <w:r w:rsidR="009950D0" w:rsidRPr="00BE1639">
        <w:rPr>
          <w:rFonts w:cs="Arial"/>
          <w:b/>
          <w:color w:val="auto"/>
          <w:sz w:val="22"/>
          <w:szCs w:val="22"/>
          <w:lang w:val="en-GB"/>
        </w:rPr>
        <w:t>FOUNDATION</w:t>
      </w:r>
      <w:r w:rsidR="009950D0" w:rsidRPr="00BE1639">
        <w:rPr>
          <w:rFonts w:cs="Arial"/>
          <w:color w:val="auto"/>
          <w:sz w:val="22"/>
          <w:szCs w:val="22"/>
          <w:lang w:val="en-GB"/>
        </w:rPr>
        <w:t xml:space="preserve"> or the </w:t>
      </w:r>
      <w:r w:rsidR="009950D0" w:rsidRPr="00BE1639">
        <w:rPr>
          <w:rFonts w:cs="Arial"/>
          <w:b/>
          <w:color w:val="auto"/>
          <w:sz w:val="22"/>
          <w:szCs w:val="22"/>
          <w:lang w:val="en-GB"/>
        </w:rPr>
        <w:t>INVESTIGATOR</w:t>
      </w:r>
      <w:r w:rsidR="009950D0" w:rsidRPr="00BE1639">
        <w:rPr>
          <w:rFonts w:cs="Arial"/>
          <w:color w:val="auto"/>
          <w:sz w:val="22"/>
          <w:szCs w:val="22"/>
          <w:lang w:val="en-GB"/>
        </w:rPr>
        <w:t xml:space="preserve"> must provide the evidence required to apply for and obtain patents in any country or to protect the </w:t>
      </w:r>
      <w:r w:rsidR="009950D0" w:rsidRPr="00BE1639">
        <w:rPr>
          <w:rFonts w:cs="Arial"/>
          <w:b/>
          <w:color w:val="auto"/>
          <w:sz w:val="22"/>
          <w:szCs w:val="22"/>
          <w:lang w:val="en-GB"/>
        </w:rPr>
        <w:t>SPONSOR</w:t>
      </w:r>
      <w:r w:rsidR="009950D0" w:rsidRPr="00BE1639">
        <w:rPr>
          <w:rFonts w:cs="Arial"/>
          <w:color w:val="auto"/>
          <w:sz w:val="22"/>
          <w:szCs w:val="22"/>
          <w:lang w:val="en-GB"/>
        </w:rPr>
        <w:t>'s interests. The latter must compensate them for the time and expenses invested in these matters.</w:t>
      </w:r>
    </w:p>
    <w:p w14:paraId="36613571" w14:textId="77777777" w:rsidR="00F36BE4" w:rsidRPr="00BE1639" w:rsidRDefault="00F36BE4" w:rsidP="00CE3716">
      <w:pPr>
        <w:pStyle w:val="Textoindependiente"/>
        <w:ind w:left="567"/>
        <w:rPr>
          <w:rFonts w:cs="Arial"/>
          <w:b/>
          <w:color w:val="auto"/>
          <w:sz w:val="22"/>
          <w:szCs w:val="22"/>
          <w:lang w:val="en-GB"/>
        </w:rPr>
      </w:pPr>
    </w:p>
    <w:p w14:paraId="4A4C0877" w14:textId="77777777" w:rsidR="00A724FE" w:rsidRPr="00BE1639" w:rsidRDefault="00A724FE" w:rsidP="00A724FE">
      <w:pPr>
        <w:pStyle w:val="Textoindependiente"/>
        <w:ind w:left="567"/>
        <w:rPr>
          <w:rFonts w:cs="Arial"/>
          <w:color w:val="auto"/>
          <w:sz w:val="22"/>
          <w:szCs w:val="22"/>
          <w:lang w:val="en-GB"/>
        </w:rPr>
      </w:pPr>
      <w:r w:rsidRPr="00BE1639">
        <w:rPr>
          <w:rFonts w:cs="Arial"/>
          <w:b/>
          <w:color w:val="auto"/>
          <w:sz w:val="22"/>
          <w:szCs w:val="22"/>
          <w:lang w:val="en-GB"/>
        </w:rPr>
        <w:t>6.3</w:t>
      </w:r>
      <w:r w:rsidRPr="00BE1639">
        <w:rPr>
          <w:rFonts w:cs="Arial"/>
          <w:color w:val="auto"/>
          <w:sz w:val="22"/>
          <w:szCs w:val="22"/>
          <w:lang w:val="en-GB"/>
        </w:rPr>
        <w:t xml:space="preserve">.- The </w:t>
      </w:r>
      <w:r w:rsidRPr="00BE1639">
        <w:rPr>
          <w:rFonts w:cs="Arial"/>
          <w:b/>
          <w:color w:val="auto"/>
          <w:sz w:val="22"/>
          <w:szCs w:val="22"/>
          <w:lang w:val="en-GB"/>
        </w:rPr>
        <w:t>SPONSOR</w:t>
      </w:r>
      <w:r w:rsidRPr="00BE1639">
        <w:rPr>
          <w:rFonts w:cs="Arial"/>
          <w:color w:val="auto"/>
          <w:sz w:val="22"/>
          <w:szCs w:val="22"/>
          <w:lang w:val="en-GB"/>
        </w:rPr>
        <w:t xml:space="preserve"> undertakes to publish the results of this Trial, whether positive or negative, in media such as articles, conferences, etc., also mentioning the </w:t>
      </w:r>
      <w:proofErr w:type="spellStart"/>
      <w:r w:rsidRPr="00BE1639">
        <w:rPr>
          <w:rFonts w:cs="Arial"/>
          <w:color w:val="auto"/>
          <w:sz w:val="22"/>
          <w:szCs w:val="22"/>
          <w:lang w:val="en-GB"/>
        </w:rPr>
        <w:t>CEIm</w:t>
      </w:r>
      <w:proofErr w:type="spellEnd"/>
      <w:r w:rsidRPr="00BE1639">
        <w:rPr>
          <w:rFonts w:cs="Arial"/>
          <w:color w:val="auto"/>
          <w:sz w:val="22"/>
          <w:szCs w:val="22"/>
          <w:lang w:val="en-GB"/>
        </w:rPr>
        <w:t xml:space="preserve"> that approved it. Before or after such publication, the </w:t>
      </w:r>
      <w:r w:rsidRPr="00BE1639">
        <w:rPr>
          <w:rFonts w:cs="Arial"/>
          <w:b/>
          <w:color w:val="auto"/>
          <w:sz w:val="22"/>
          <w:szCs w:val="22"/>
          <w:lang w:val="en-GB"/>
        </w:rPr>
        <w:t>SPONSOR</w:t>
      </w:r>
      <w:r w:rsidRPr="00BE1639">
        <w:rPr>
          <w:rFonts w:cs="Arial"/>
          <w:color w:val="auto"/>
          <w:sz w:val="22"/>
          <w:szCs w:val="22"/>
          <w:lang w:val="en-GB"/>
        </w:rPr>
        <w:t xml:space="preserve"> may make the results of the Trial public through the </w:t>
      </w:r>
      <w:r w:rsidRPr="00BE1639">
        <w:rPr>
          <w:rFonts w:cs="Arial"/>
          <w:b/>
          <w:color w:val="auto"/>
          <w:sz w:val="22"/>
          <w:szCs w:val="22"/>
          <w:lang w:val="en-GB"/>
        </w:rPr>
        <w:t>SPONSOR</w:t>
      </w:r>
      <w:r w:rsidRPr="00BE1639">
        <w:rPr>
          <w:rFonts w:cs="Arial"/>
          <w:color w:val="auto"/>
          <w:sz w:val="22"/>
          <w:szCs w:val="22"/>
          <w:lang w:val="en-GB"/>
        </w:rPr>
        <w:t xml:space="preserve">'S on-line Register of Clinical Trials or by any other means. Any personal data concerning the </w:t>
      </w:r>
      <w:r w:rsidR="00147F94" w:rsidRPr="00BE1639">
        <w:rPr>
          <w:rFonts w:cs="Arial"/>
          <w:b/>
          <w:color w:val="auto"/>
          <w:sz w:val="22"/>
          <w:szCs w:val="22"/>
          <w:lang w:val="en-GB"/>
        </w:rPr>
        <w:t>INVESTIGATOR</w:t>
      </w:r>
      <w:r w:rsidR="00147F94" w:rsidRPr="00BE1639">
        <w:rPr>
          <w:rFonts w:cs="Arial"/>
          <w:color w:val="auto"/>
          <w:sz w:val="22"/>
          <w:szCs w:val="22"/>
          <w:lang w:val="en-GB"/>
        </w:rPr>
        <w:t xml:space="preserve"> or any member of the team involved in the Trial will be covered by the </w:t>
      </w:r>
      <w:r w:rsidR="00147F94" w:rsidRPr="00BE1639">
        <w:rPr>
          <w:rFonts w:cs="Arial"/>
          <w:b/>
          <w:color w:val="auto"/>
          <w:sz w:val="22"/>
          <w:szCs w:val="22"/>
          <w:lang w:val="en-GB"/>
        </w:rPr>
        <w:t>SPONSOR</w:t>
      </w:r>
      <w:r w:rsidR="00147F94" w:rsidRPr="00BE1639">
        <w:rPr>
          <w:rFonts w:cs="Arial"/>
          <w:color w:val="auto"/>
          <w:sz w:val="22"/>
          <w:szCs w:val="22"/>
          <w:lang w:val="en-GB"/>
        </w:rPr>
        <w:t>'s data protection policy.</w:t>
      </w:r>
    </w:p>
    <w:p w14:paraId="61EDA3F5" w14:textId="77777777" w:rsidR="00D4347C" w:rsidRPr="00BE1639" w:rsidRDefault="00D4347C" w:rsidP="00A724FE">
      <w:pPr>
        <w:pStyle w:val="Textoindependiente"/>
        <w:ind w:left="567"/>
        <w:rPr>
          <w:rFonts w:cs="Arial"/>
          <w:b/>
          <w:color w:val="auto"/>
          <w:sz w:val="22"/>
          <w:szCs w:val="22"/>
          <w:lang w:val="en-GB"/>
        </w:rPr>
      </w:pPr>
    </w:p>
    <w:p w14:paraId="74B7C8F7" w14:textId="5EEAF3FE" w:rsidR="00D4347C" w:rsidRPr="00BE1639" w:rsidRDefault="00D4347C" w:rsidP="00A724FE">
      <w:pPr>
        <w:pStyle w:val="Textoindependiente"/>
        <w:ind w:left="567"/>
        <w:rPr>
          <w:rFonts w:cs="Arial"/>
          <w:color w:val="auto"/>
          <w:sz w:val="22"/>
          <w:szCs w:val="22"/>
          <w:lang w:val="en-GB"/>
        </w:rPr>
      </w:pPr>
      <w:r w:rsidRPr="00BE1639">
        <w:rPr>
          <w:rFonts w:cs="Arial"/>
          <w:b/>
          <w:color w:val="auto"/>
          <w:sz w:val="22"/>
          <w:szCs w:val="22"/>
          <w:lang w:val="en-GB"/>
        </w:rPr>
        <w:lastRenderedPageBreak/>
        <w:t>6.4.-</w:t>
      </w:r>
      <w:r w:rsidRPr="00BE1639">
        <w:rPr>
          <w:rFonts w:cs="Arial"/>
          <w:color w:val="auto"/>
          <w:sz w:val="22"/>
          <w:szCs w:val="22"/>
          <w:lang w:val="en-GB"/>
        </w:rPr>
        <w:t xml:space="preserve"> For the proper publication of the results of the trial,</w:t>
      </w:r>
      <w:r w:rsidR="00BE1639" w:rsidRPr="00BE1639">
        <w:rPr>
          <w:rFonts w:cs="Arial"/>
          <w:color w:val="auto"/>
          <w:sz w:val="22"/>
          <w:szCs w:val="22"/>
          <w:lang w:val="en-GB"/>
        </w:rPr>
        <w:t xml:space="preserve"> </w:t>
      </w:r>
      <w:r w:rsidRPr="00BE1639">
        <w:rPr>
          <w:rFonts w:cs="Arial"/>
          <w:color w:val="auto"/>
          <w:sz w:val="22"/>
          <w:szCs w:val="22"/>
          <w:lang w:val="en-GB"/>
        </w:rPr>
        <w:t xml:space="preserve">the </w:t>
      </w:r>
      <w:r w:rsidRPr="00BE1639">
        <w:rPr>
          <w:rFonts w:cs="Arial"/>
          <w:b/>
          <w:color w:val="auto"/>
          <w:sz w:val="22"/>
          <w:szCs w:val="22"/>
          <w:lang w:val="en-GB"/>
        </w:rPr>
        <w:t>INVESTIGATOR</w:t>
      </w:r>
      <w:r w:rsidRPr="00BE1639">
        <w:rPr>
          <w:rFonts w:cs="Arial"/>
          <w:color w:val="auto"/>
          <w:sz w:val="22"/>
          <w:szCs w:val="22"/>
          <w:lang w:val="en-GB"/>
        </w:rPr>
        <w:t xml:space="preserve"> is obliged to establish a procedure for</w:t>
      </w:r>
      <w:r w:rsidR="00BE1639" w:rsidRPr="00BE1639">
        <w:rPr>
          <w:rFonts w:cs="Arial"/>
          <w:color w:val="auto"/>
          <w:sz w:val="22"/>
          <w:szCs w:val="22"/>
          <w:lang w:val="en-GB"/>
        </w:rPr>
        <w:t xml:space="preserve"> </w:t>
      </w:r>
      <w:r w:rsidRPr="00BE1639">
        <w:rPr>
          <w:rFonts w:cs="Arial"/>
          <w:color w:val="auto"/>
          <w:sz w:val="22"/>
          <w:szCs w:val="22"/>
          <w:lang w:val="en-GB"/>
        </w:rPr>
        <w:t>anonymising the data of the subjects participating in the Trial so as to ensure that it is impossible to identify any of them.</w:t>
      </w:r>
    </w:p>
    <w:p w14:paraId="49A59933" w14:textId="77777777" w:rsidR="00BD3F20" w:rsidRPr="00BE1639" w:rsidRDefault="00BD3F20" w:rsidP="00BD3F20">
      <w:pPr>
        <w:pStyle w:val="Textoindependiente"/>
        <w:ind w:left="540"/>
        <w:rPr>
          <w:rFonts w:cs="Arial"/>
          <w:color w:val="auto"/>
          <w:sz w:val="22"/>
          <w:szCs w:val="22"/>
          <w:lang w:val="en-GB"/>
        </w:rPr>
      </w:pPr>
    </w:p>
    <w:p w14:paraId="70F321E6" w14:textId="77777777" w:rsidR="00BD3F20" w:rsidRPr="00BE1639" w:rsidRDefault="00BD3F20" w:rsidP="00BD3F20">
      <w:pPr>
        <w:pStyle w:val="Textoindependiente"/>
        <w:spacing w:before="120" w:after="120"/>
        <w:ind w:left="540"/>
        <w:rPr>
          <w:rFonts w:cs="Arial"/>
          <w:color w:val="auto"/>
          <w:sz w:val="22"/>
          <w:lang w:val="en-GB"/>
        </w:rPr>
      </w:pPr>
      <w:r w:rsidRPr="00BE1639">
        <w:rPr>
          <w:rFonts w:cs="Arial"/>
          <w:b/>
          <w:bCs/>
          <w:color w:val="auto"/>
          <w:sz w:val="22"/>
          <w:szCs w:val="22"/>
          <w:lang w:val="en-GB"/>
        </w:rPr>
        <w:t>6.5.-</w:t>
      </w:r>
      <w:r w:rsidRPr="00BE1639">
        <w:rPr>
          <w:rFonts w:cs="Arial"/>
          <w:color w:val="auto"/>
          <w:sz w:val="22"/>
          <w:szCs w:val="22"/>
          <w:lang w:val="en-GB"/>
        </w:rPr>
        <w:t xml:space="preserve"> </w:t>
      </w:r>
      <w:r w:rsidRPr="00BE1639">
        <w:rPr>
          <w:rFonts w:cs="Arial"/>
          <w:color w:val="auto"/>
          <w:sz w:val="22"/>
          <w:lang w:val="en-GB"/>
        </w:rPr>
        <w:t xml:space="preserve">Both the </w:t>
      </w:r>
      <w:r w:rsidRPr="00BE1639">
        <w:rPr>
          <w:rFonts w:cs="Arial"/>
          <w:b/>
          <w:bCs/>
          <w:color w:val="auto"/>
          <w:sz w:val="22"/>
          <w:lang w:val="en-GB"/>
        </w:rPr>
        <w:t>INVESTIGATOR</w:t>
      </w:r>
      <w:r w:rsidRPr="00BE1639">
        <w:rPr>
          <w:rFonts w:cs="Arial"/>
          <w:color w:val="auto"/>
          <w:sz w:val="22"/>
          <w:lang w:val="en-GB"/>
        </w:rPr>
        <w:t xml:space="preserve"> and his/her co-workers as well as </w:t>
      </w:r>
      <w:r w:rsidR="00BE669F" w:rsidRPr="00BE1639">
        <w:rPr>
          <w:rFonts w:cs="Arial"/>
          <w:b/>
          <w:bCs/>
          <w:color w:val="auto"/>
          <w:sz w:val="22"/>
          <w:lang w:val="en-GB"/>
        </w:rPr>
        <w:t>SERMAS</w:t>
      </w:r>
      <w:r w:rsidRPr="00BE1639">
        <w:rPr>
          <w:rFonts w:cs="Arial"/>
          <w:color w:val="auto"/>
          <w:sz w:val="22"/>
          <w:lang w:val="en-GB"/>
        </w:rPr>
        <w:t xml:space="preserve"> and the </w:t>
      </w:r>
      <w:r w:rsidRPr="00BE1639">
        <w:rPr>
          <w:rFonts w:cs="Arial"/>
          <w:b/>
          <w:bCs/>
          <w:color w:val="auto"/>
          <w:sz w:val="22"/>
          <w:lang w:val="en-GB"/>
        </w:rPr>
        <w:t>FOUNDATION</w:t>
      </w:r>
      <w:r w:rsidRPr="00BE1639">
        <w:rPr>
          <w:rFonts w:cs="Arial"/>
          <w:color w:val="auto"/>
          <w:sz w:val="22"/>
          <w:lang w:val="en-GB"/>
        </w:rPr>
        <w:t xml:space="preserve"> undertake to respect the confidential nature of all the documentation derived from the drug owned by the </w:t>
      </w:r>
      <w:r w:rsidRPr="00BE1639">
        <w:rPr>
          <w:rFonts w:cs="Arial"/>
          <w:b/>
          <w:bCs/>
          <w:color w:val="auto"/>
          <w:sz w:val="22"/>
          <w:lang w:val="en-GB"/>
        </w:rPr>
        <w:t>SPONSOR</w:t>
      </w:r>
      <w:r w:rsidRPr="00BE1639">
        <w:rPr>
          <w:rFonts w:cs="Arial"/>
          <w:color w:val="auto"/>
          <w:sz w:val="22"/>
          <w:lang w:val="en-GB"/>
        </w:rPr>
        <w:t xml:space="preserve">, in addition to that resulting from the conduct of the Trial. </w:t>
      </w:r>
    </w:p>
    <w:p w14:paraId="3A6875BB" w14:textId="77777777" w:rsidR="00BD3F20" w:rsidRPr="00BE1639" w:rsidRDefault="00BD3F20" w:rsidP="00BD3F20">
      <w:pPr>
        <w:pStyle w:val="Textoindependiente"/>
        <w:spacing w:after="120"/>
        <w:ind w:left="540"/>
        <w:rPr>
          <w:rFonts w:cs="Arial"/>
          <w:color w:val="auto"/>
          <w:sz w:val="22"/>
          <w:lang w:val="en-GB"/>
        </w:rPr>
      </w:pPr>
      <w:r w:rsidRPr="00BE1639">
        <w:rPr>
          <w:rFonts w:cs="Arial"/>
          <w:color w:val="auto"/>
          <w:sz w:val="22"/>
          <w:lang w:val="en-GB"/>
        </w:rPr>
        <w:t xml:space="preserve">This confidentiality obligation will remain in force during the performance of the Trial that is the object of this Contract, and will subsist after its conclusion unless express written authorisation is given by the </w:t>
      </w:r>
      <w:r w:rsidRPr="00BE1639">
        <w:rPr>
          <w:rFonts w:cs="Arial"/>
          <w:b/>
          <w:bCs/>
          <w:color w:val="auto"/>
          <w:sz w:val="22"/>
          <w:lang w:val="en-GB"/>
        </w:rPr>
        <w:t>SPONSOR</w:t>
      </w:r>
      <w:r w:rsidRPr="00BE1639">
        <w:rPr>
          <w:rFonts w:cs="Arial"/>
          <w:color w:val="auto"/>
          <w:sz w:val="22"/>
          <w:lang w:val="en-GB"/>
        </w:rPr>
        <w:t>, describing the scope and content in detail.</w:t>
      </w:r>
    </w:p>
    <w:p w14:paraId="54796677" w14:textId="77777777" w:rsidR="004B0180" w:rsidRPr="00BE1639" w:rsidRDefault="004B0180" w:rsidP="00BD3F20">
      <w:pPr>
        <w:pStyle w:val="Sangra3detindependiente"/>
        <w:ind w:left="540"/>
        <w:jc w:val="both"/>
        <w:rPr>
          <w:rFonts w:ascii="Arial" w:hAnsi="Arial" w:cs="Arial"/>
          <w:b/>
          <w:sz w:val="22"/>
          <w:szCs w:val="20"/>
          <w:lang w:val="en-GB"/>
        </w:rPr>
      </w:pPr>
    </w:p>
    <w:p w14:paraId="505CD3C6" w14:textId="56AA1A7F" w:rsidR="00BD3F20" w:rsidRPr="00BE1639" w:rsidRDefault="00BD3F20" w:rsidP="00BD3F20">
      <w:pPr>
        <w:pStyle w:val="Sangra3detindependiente"/>
        <w:ind w:left="540"/>
        <w:jc w:val="both"/>
        <w:rPr>
          <w:rFonts w:ascii="Arial" w:hAnsi="Arial" w:cs="Arial"/>
          <w:sz w:val="22"/>
          <w:szCs w:val="20"/>
          <w:lang w:val="en-GB"/>
        </w:rPr>
      </w:pPr>
      <w:r w:rsidRPr="00BE1639">
        <w:rPr>
          <w:rFonts w:ascii="Arial" w:hAnsi="Arial" w:cs="Arial"/>
          <w:b/>
          <w:sz w:val="22"/>
          <w:szCs w:val="20"/>
          <w:lang w:val="en-GB"/>
        </w:rPr>
        <w:t>6.6.</w:t>
      </w:r>
      <w:r w:rsidRPr="00BE1639">
        <w:rPr>
          <w:rFonts w:ascii="Arial" w:hAnsi="Arial" w:cs="Arial"/>
          <w:sz w:val="22"/>
          <w:szCs w:val="20"/>
          <w:lang w:val="en-GB"/>
        </w:rPr>
        <w:t>- The PARTIES undertake to use all</w:t>
      </w:r>
      <w:r w:rsidR="00BE1639" w:rsidRPr="00BE1639">
        <w:rPr>
          <w:rFonts w:ascii="Arial" w:hAnsi="Arial" w:cs="Arial"/>
          <w:sz w:val="22"/>
          <w:szCs w:val="20"/>
          <w:lang w:val="en-GB"/>
        </w:rPr>
        <w:t xml:space="preserve"> </w:t>
      </w:r>
      <w:r w:rsidRPr="00BE1639">
        <w:rPr>
          <w:rFonts w:ascii="Arial" w:hAnsi="Arial" w:cs="Arial"/>
          <w:sz w:val="22"/>
          <w:szCs w:val="20"/>
          <w:lang w:val="en-GB"/>
        </w:rPr>
        <w:t>means at their disposal to guarantee the confidentiality of the information provided for performing the TRIAL and obtained during its performance, and of the personal data of the subjects enrolled for same, in order to comply with all the requirements of the current regulations. This confidentiality undertaking does not apply to information that:</w:t>
      </w:r>
    </w:p>
    <w:p w14:paraId="14352607" w14:textId="77777777" w:rsidR="00BD3F20" w:rsidRPr="00BE1639" w:rsidRDefault="00BD3F20" w:rsidP="00BD3F20">
      <w:pPr>
        <w:pStyle w:val="Sangra3detindependiente"/>
        <w:ind w:left="709"/>
        <w:rPr>
          <w:rFonts w:ascii="Arial" w:hAnsi="Arial" w:cs="Arial"/>
          <w:sz w:val="22"/>
          <w:szCs w:val="20"/>
          <w:lang w:val="en-GB"/>
        </w:rPr>
      </w:pPr>
      <w:r w:rsidRPr="00BE1639">
        <w:rPr>
          <w:rFonts w:ascii="Arial" w:hAnsi="Arial" w:cs="Arial"/>
          <w:sz w:val="22"/>
          <w:szCs w:val="20"/>
          <w:lang w:val="en-GB"/>
        </w:rPr>
        <w:t xml:space="preserve">- is in the public domain at the time it is disclosed by the </w:t>
      </w:r>
      <w:r w:rsidRPr="00BE1639">
        <w:rPr>
          <w:rFonts w:ascii="Arial" w:hAnsi="Arial" w:cs="Arial"/>
          <w:b/>
          <w:sz w:val="22"/>
          <w:szCs w:val="20"/>
          <w:lang w:val="en-GB"/>
        </w:rPr>
        <w:t>SPONSOR</w:t>
      </w:r>
      <w:r w:rsidRPr="00BE1639">
        <w:rPr>
          <w:rFonts w:ascii="Arial" w:hAnsi="Arial" w:cs="Arial"/>
          <w:sz w:val="22"/>
          <w:szCs w:val="20"/>
          <w:lang w:val="en-GB"/>
        </w:rPr>
        <w:t xml:space="preserve"> to </w:t>
      </w:r>
      <w:r w:rsidR="007409F3" w:rsidRPr="00BE1639">
        <w:rPr>
          <w:rFonts w:ascii="Arial" w:hAnsi="Arial" w:cs="Arial"/>
          <w:b/>
          <w:sz w:val="22"/>
          <w:szCs w:val="20"/>
          <w:lang w:val="en-GB"/>
        </w:rPr>
        <w:t>SERMAS</w:t>
      </w:r>
      <w:r w:rsidRPr="00BE1639">
        <w:rPr>
          <w:rFonts w:ascii="Arial" w:hAnsi="Arial" w:cs="Arial"/>
          <w:sz w:val="22"/>
          <w:szCs w:val="20"/>
          <w:lang w:val="en-GB"/>
        </w:rPr>
        <w:t xml:space="preserve">, the </w:t>
      </w:r>
      <w:r w:rsidRPr="00BE1639">
        <w:rPr>
          <w:rFonts w:ascii="Arial" w:hAnsi="Arial" w:cs="Arial"/>
          <w:b/>
          <w:sz w:val="22"/>
          <w:szCs w:val="20"/>
          <w:lang w:val="en-GB"/>
        </w:rPr>
        <w:t>FOUNDATION</w:t>
      </w:r>
      <w:r w:rsidRPr="00BE1639">
        <w:rPr>
          <w:rFonts w:ascii="Arial" w:hAnsi="Arial" w:cs="Arial"/>
          <w:sz w:val="22"/>
          <w:szCs w:val="20"/>
          <w:lang w:val="en-GB"/>
        </w:rPr>
        <w:t xml:space="preserve"> and/or the </w:t>
      </w:r>
      <w:r w:rsidRPr="00BE1639">
        <w:rPr>
          <w:rFonts w:ascii="Arial" w:hAnsi="Arial" w:cs="Arial"/>
          <w:b/>
          <w:sz w:val="22"/>
          <w:szCs w:val="20"/>
          <w:lang w:val="en-GB"/>
        </w:rPr>
        <w:t>INVESTIGATOR</w:t>
      </w:r>
      <w:r w:rsidRPr="00BE1639">
        <w:rPr>
          <w:rFonts w:ascii="Arial" w:hAnsi="Arial" w:cs="Arial"/>
          <w:sz w:val="22"/>
          <w:szCs w:val="20"/>
          <w:lang w:val="en-GB"/>
        </w:rPr>
        <w:t xml:space="preserve"> or any person participating in the Trial.</w:t>
      </w:r>
    </w:p>
    <w:p w14:paraId="56009EE0" w14:textId="77777777" w:rsidR="00BD3F20" w:rsidRPr="00BE1639" w:rsidRDefault="00BD3F20" w:rsidP="00BD3F20">
      <w:pPr>
        <w:pStyle w:val="Sangra3detindependiente"/>
        <w:ind w:left="709"/>
        <w:rPr>
          <w:rFonts w:ascii="Arial" w:hAnsi="Arial" w:cs="Arial"/>
          <w:sz w:val="22"/>
          <w:szCs w:val="20"/>
          <w:lang w:val="en-GB"/>
        </w:rPr>
      </w:pPr>
      <w:r w:rsidRPr="00BE1639">
        <w:rPr>
          <w:rFonts w:ascii="Arial" w:hAnsi="Arial" w:cs="Arial"/>
          <w:sz w:val="22"/>
          <w:szCs w:val="20"/>
          <w:lang w:val="en-GB"/>
        </w:rPr>
        <w:t xml:space="preserve">- was already known by the </w:t>
      </w:r>
      <w:r w:rsidRPr="00BE1639">
        <w:rPr>
          <w:rFonts w:ascii="Arial" w:hAnsi="Arial" w:cs="Arial"/>
          <w:b/>
          <w:sz w:val="22"/>
          <w:szCs w:val="20"/>
          <w:lang w:val="en-GB"/>
        </w:rPr>
        <w:t>PRINCIPAL INVESTIGATOR</w:t>
      </w:r>
      <w:r w:rsidR="00D4347C" w:rsidRPr="00BE1639">
        <w:rPr>
          <w:rFonts w:ascii="Arial" w:hAnsi="Arial" w:cs="Arial"/>
          <w:sz w:val="22"/>
          <w:szCs w:val="20"/>
          <w:lang w:val="en-GB"/>
        </w:rPr>
        <w:t xml:space="preserve">, by </w:t>
      </w:r>
      <w:r w:rsidR="00FC2809" w:rsidRPr="00BE1639">
        <w:rPr>
          <w:rFonts w:ascii="Arial" w:hAnsi="Arial" w:cs="Arial"/>
          <w:b/>
          <w:sz w:val="22"/>
          <w:szCs w:val="20"/>
          <w:lang w:val="en-GB"/>
        </w:rPr>
        <w:t>SERMAS</w:t>
      </w:r>
      <w:r w:rsidRPr="00BE1639">
        <w:rPr>
          <w:rFonts w:ascii="Arial" w:hAnsi="Arial" w:cs="Arial"/>
          <w:sz w:val="22"/>
          <w:szCs w:val="20"/>
          <w:lang w:val="en-GB"/>
        </w:rPr>
        <w:t xml:space="preserve"> and/or the </w:t>
      </w:r>
      <w:r w:rsidRPr="00BE1639">
        <w:rPr>
          <w:rFonts w:ascii="Arial" w:hAnsi="Arial" w:cs="Arial"/>
          <w:b/>
          <w:sz w:val="22"/>
          <w:szCs w:val="20"/>
          <w:lang w:val="en-GB"/>
        </w:rPr>
        <w:t>FOUNDATION</w:t>
      </w:r>
      <w:r w:rsidRPr="00BE1639">
        <w:rPr>
          <w:rFonts w:ascii="Arial" w:hAnsi="Arial" w:cs="Arial"/>
          <w:sz w:val="22"/>
          <w:szCs w:val="20"/>
          <w:lang w:val="en-GB"/>
        </w:rPr>
        <w:t xml:space="preserve"> at the time of disclosure, provided that the source of the information is not directly or indirectly related to the </w:t>
      </w:r>
      <w:r w:rsidRPr="00BE1639">
        <w:rPr>
          <w:rFonts w:ascii="Arial" w:hAnsi="Arial" w:cs="Arial"/>
          <w:b/>
          <w:sz w:val="22"/>
          <w:szCs w:val="20"/>
          <w:lang w:val="en-GB"/>
        </w:rPr>
        <w:t>SPONSOR</w:t>
      </w:r>
      <w:r w:rsidRPr="00BE1639">
        <w:rPr>
          <w:rFonts w:ascii="Arial" w:hAnsi="Arial" w:cs="Arial"/>
          <w:sz w:val="22"/>
          <w:szCs w:val="20"/>
          <w:lang w:val="en-GB"/>
        </w:rPr>
        <w:t>.</w:t>
      </w:r>
    </w:p>
    <w:p w14:paraId="70DBEA63" w14:textId="77777777" w:rsidR="00BD3F20" w:rsidRPr="00BE1639" w:rsidRDefault="00BD3F20" w:rsidP="00BD3F20">
      <w:pPr>
        <w:pStyle w:val="Sangra3detindependiente"/>
        <w:ind w:left="709"/>
        <w:rPr>
          <w:rFonts w:ascii="Arial" w:hAnsi="Arial" w:cs="Arial"/>
          <w:sz w:val="22"/>
          <w:szCs w:val="20"/>
          <w:lang w:val="en-GB"/>
        </w:rPr>
      </w:pPr>
      <w:r w:rsidRPr="00BE1639">
        <w:rPr>
          <w:rFonts w:ascii="Arial" w:hAnsi="Arial" w:cs="Arial"/>
          <w:sz w:val="22"/>
          <w:szCs w:val="20"/>
          <w:lang w:val="en-GB"/>
        </w:rPr>
        <w:t>- must be disclosed due to legal obligation.</w:t>
      </w:r>
    </w:p>
    <w:p w14:paraId="3FBBD133" w14:textId="38BC662E" w:rsidR="008E7E66" w:rsidRPr="00BE1639" w:rsidRDefault="008E7E66" w:rsidP="003D4EF8">
      <w:pPr>
        <w:pStyle w:val="Sangra3detindependiente"/>
        <w:ind w:left="709"/>
        <w:jc w:val="both"/>
        <w:rPr>
          <w:rFonts w:ascii="Arial" w:hAnsi="Arial" w:cs="Arial"/>
          <w:sz w:val="22"/>
          <w:szCs w:val="20"/>
          <w:lang w:val="en-GB"/>
        </w:rPr>
      </w:pPr>
      <w:r w:rsidRPr="00BE1639">
        <w:rPr>
          <w:rFonts w:ascii="Arial" w:hAnsi="Arial" w:cs="Arial"/>
          <w:sz w:val="22"/>
          <w:szCs w:val="20"/>
          <w:lang w:val="en-GB"/>
        </w:rPr>
        <w:t>- The processing of the personal data of subjects in the trial for purposes other than the investigation is strictly forbidden.</w:t>
      </w:r>
      <w:r w:rsidR="00BE1639" w:rsidRPr="00BE1639">
        <w:rPr>
          <w:rFonts w:ascii="Arial" w:hAnsi="Arial" w:cs="Arial"/>
          <w:sz w:val="22"/>
          <w:szCs w:val="20"/>
          <w:lang w:val="en-GB"/>
        </w:rPr>
        <w:t xml:space="preserve"> </w:t>
      </w:r>
      <w:r w:rsidRPr="00BE1639">
        <w:rPr>
          <w:rFonts w:ascii="Arial" w:hAnsi="Arial" w:cs="Arial"/>
          <w:sz w:val="22"/>
          <w:szCs w:val="20"/>
          <w:lang w:val="en-GB"/>
        </w:rPr>
        <w:t>The PI will establish the necessary security measures for the data, as well as its anonymisation in the publication of the results and is committed to maintaining the confidentiality of all information containing personal data of the participating subjects.</w:t>
      </w:r>
    </w:p>
    <w:p w14:paraId="23556779" w14:textId="77777777" w:rsidR="000A225F" w:rsidRPr="00BE1639" w:rsidRDefault="000A225F" w:rsidP="000A225F">
      <w:pPr>
        <w:pStyle w:val="Sangra3detindependiente"/>
        <w:ind w:left="709"/>
        <w:jc w:val="both"/>
        <w:rPr>
          <w:rFonts w:ascii="Arial" w:hAnsi="Arial" w:cs="Arial"/>
          <w:sz w:val="22"/>
          <w:lang w:val="en-GB"/>
        </w:rPr>
      </w:pPr>
      <w:r w:rsidRPr="00BE1639">
        <w:rPr>
          <w:rFonts w:ascii="Arial" w:hAnsi="Arial" w:cs="Arial"/>
          <w:b/>
          <w:sz w:val="22"/>
          <w:szCs w:val="20"/>
          <w:lang w:val="en-GB"/>
        </w:rPr>
        <w:t>6.7</w:t>
      </w:r>
      <w:r w:rsidRPr="00BE1639">
        <w:rPr>
          <w:rFonts w:ascii="Arial" w:hAnsi="Arial" w:cs="Arial"/>
          <w:sz w:val="22"/>
          <w:szCs w:val="20"/>
          <w:lang w:val="en-GB"/>
        </w:rPr>
        <w:t xml:space="preserve">.- </w:t>
      </w:r>
      <w:r w:rsidRPr="00BE1639">
        <w:rPr>
          <w:rFonts w:ascii="Arial" w:hAnsi="Arial" w:cs="Arial"/>
          <w:sz w:val="22"/>
          <w:lang w:val="en-GB"/>
        </w:rPr>
        <w:t>The PI undertakes to maintain the security of the files generated relating to sensitive data of the participants in the trial in any type of format (paper, digital, electronic, etc.).</w:t>
      </w:r>
    </w:p>
    <w:p w14:paraId="1E6F4D8C" w14:textId="77777777" w:rsidR="00942F0E" w:rsidRPr="00BE1639" w:rsidRDefault="00942F0E" w:rsidP="00CE3716">
      <w:pPr>
        <w:pStyle w:val="Textoindependiente"/>
        <w:ind w:left="567"/>
        <w:rPr>
          <w:rFonts w:cs="Arial"/>
          <w:sz w:val="22"/>
          <w:szCs w:val="22"/>
          <w:lang w:val="en-GB"/>
        </w:rPr>
      </w:pPr>
    </w:p>
    <w:p w14:paraId="2EFEBD5E" w14:textId="77777777" w:rsidR="00942F0E" w:rsidRPr="00BE1639" w:rsidRDefault="00942F0E" w:rsidP="00942F0E">
      <w:pPr>
        <w:pStyle w:val="Textoindependiente"/>
        <w:ind w:left="567"/>
        <w:rPr>
          <w:rFonts w:cs="Arial"/>
          <w:b/>
          <w:color w:val="auto"/>
          <w:sz w:val="22"/>
          <w:szCs w:val="22"/>
          <w:lang w:val="en-GB"/>
        </w:rPr>
      </w:pPr>
      <w:r w:rsidRPr="00BE1639">
        <w:rPr>
          <w:rFonts w:cs="Arial"/>
          <w:color w:val="auto"/>
          <w:sz w:val="22"/>
          <w:szCs w:val="22"/>
          <w:u w:val="single"/>
          <w:lang w:val="en-GB"/>
        </w:rPr>
        <w:t>SEVEN</w:t>
      </w:r>
      <w:r w:rsidRPr="00BE1639">
        <w:rPr>
          <w:rFonts w:cs="Arial"/>
          <w:color w:val="auto"/>
          <w:sz w:val="22"/>
          <w:szCs w:val="22"/>
          <w:lang w:val="en-GB"/>
        </w:rPr>
        <w:t xml:space="preserve">.- </w:t>
      </w:r>
      <w:r w:rsidRPr="00BE1639">
        <w:rPr>
          <w:rFonts w:cs="Arial"/>
          <w:b/>
          <w:color w:val="auto"/>
          <w:sz w:val="22"/>
          <w:szCs w:val="22"/>
          <w:lang w:val="en-GB"/>
        </w:rPr>
        <w:t>AUTHORISATION</w:t>
      </w:r>
    </w:p>
    <w:p w14:paraId="7DB379E4" w14:textId="77777777" w:rsidR="00942F0E" w:rsidRPr="00BE1639" w:rsidRDefault="00942F0E" w:rsidP="00CE3716">
      <w:pPr>
        <w:pStyle w:val="Textoindependiente"/>
        <w:ind w:left="567"/>
        <w:rPr>
          <w:rFonts w:cs="Arial"/>
          <w:sz w:val="22"/>
          <w:szCs w:val="22"/>
          <w:lang w:val="en-GB"/>
        </w:rPr>
      </w:pPr>
    </w:p>
    <w:p w14:paraId="69580940" w14:textId="1E31BE16" w:rsidR="00942F0E" w:rsidRPr="00BE1639" w:rsidRDefault="00942F0E" w:rsidP="00CE3716">
      <w:pPr>
        <w:pStyle w:val="Textoindependiente"/>
        <w:ind w:left="567"/>
        <w:rPr>
          <w:rFonts w:cs="Arial"/>
          <w:i/>
          <w:color w:val="auto"/>
          <w:sz w:val="22"/>
          <w:szCs w:val="22"/>
          <w:lang w:val="en-GB"/>
        </w:rPr>
      </w:pPr>
      <w:r w:rsidRPr="00BE1639">
        <w:rPr>
          <w:rStyle w:val="nfasis"/>
          <w:rFonts w:cs="Arial"/>
          <w:i w:val="0"/>
          <w:color w:val="auto"/>
          <w:sz w:val="22"/>
          <w:szCs w:val="22"/>
          <w:lang w:val="en-GB"/>
        </w:rPr>
        <w:t>The SPONSOR and the PRINCIPAL INVESTIGATOR hereby confirm that the drug/medical device/diagnostic product evaluated in this observational trial will be used in an indication for which it is authorised in Spain, in the patient population for which it is authorised in Spain, under conditions of use authorised in Spain, and that its use in this trial conforms</w:t>
      </w:r>
      <w:r w:rsidR="00BE1639" w:rsidRPr="00BE1639">
        <w:rPr>
          <w:rStyle w:val="nfasis"/>
          <w:rFonts w:cs="Arial"/>
          <w:i w:val="0"/>
          <w:color w:val="auto"/>
          <w:sz w:val="22"/>
          <w:szCs w:val="22"/>
          <w:lang w:val="en-GB"/>
        </w:rPr>
        <w:t xml:space="preserve"> </w:t>
      </w:r>
      <w:r w:rsidRPr="00BE1639">
        <w:rPr>
          <w:rStyle w:val="nfasis"/>
          <w:rFonts w:cs="Arial"/>
          <w:i w:val="0"/>
          <w:color w:val="auto"/>
          <w:sz w:val="22"/>
          <w:szCs w:val="22"/>
          <w:lang w:val="en-GB"/>
        </w:rPr>
        <w:t>to standard clinical practice at the Hospital Universitario de Getafe.</w:t>
      </w:r>
    </w:p>
    <w:p w14:paraId="7167CBF7" w14:textId="77777777" w:rsidR="00942F0E" w:rsidRPr="00BE1639" w:rsidRDefault="00942F0E" w:rsidP="00CE3716">
      <w:pPr>
        <w:pStyle w:val="Textoindependiente"/>
        <w:ind w:left="567"/>
        <w:rPr>
          <w:rFonts w:cs="Arial"/>
          <w:sz w:val="22"/>
          <w:szCs w:val="22"/>
          <w:lang w:val="en-GB"/>
        </w:rPr>
      </w:pPr>
    </w:p>
    <w:p w14:paraId="3608BC44" w14:textId="77777777" w:rsidR="000C0AF3" w:rsidRPr="00BE1639" w:rsidRDefault="000C0AF3" w:rsidP="00CE3716">
      <w:pPr>
        <w:pStyle w:val="Textoindependiente"/>
        <w:ind w:left="567"/>
        <w:rPr>
          <w:rFonts w:cs="Arial"/>
          <w:color w:val="auto"/>
          <w:sz w:val="22"/>
          <w:szCs w:val="22"/>
          <w:u w:val="single"/>
          <w:lang w:val="en-GB"/>
        </w:rPr>
      </w:pPr>
    </w:p>
    <w:p w14:paraId="082B4829" w14:textId="77777777" w:rsidR="000C0AF3" w:rsidRPr="00BE1639" w:rsidRDefault="000C0AF3" w:rsidP="00CE3716">
      <w:pPr>
        <w:pStyle w:val="Textoindependiente"/>
        <w:ind w:left="567"/>
        <w:rPr>
          <w:rFonts w:cs="Arial"/>
          <w:b/>
          <w:color w:val="auto"/>
          <w:sz w:val="22"/>
          <w:szCs w:val="22"/>
          <w:lang w:val="en-GB"/>
        </w:rPr>
      </w:pPr>
      <w:r w:rsidRPr="00BE1639">
        <w:rPr>
          <w:rFonts w:cs="Arial"/>
          <w:color w:val="auto"/>
          <w:sz w:val="22"/>
          <w:szCs w:val="22"/>
          <w:u w:val="single"/>
          <w:lang w:val="en-GB"/>
        </w:rPr>
        <w:t>EIGHT</w:t>
      </w:r>
      <w:r w:rsidRPr="00BE1639">
        <w:rPr>
          <w:rFonts w:cs="Arial"/>
          <w:color w:val="auto"/>
          <w:sz w:val="22"/>
          <w:szCs w:val="22"/>
          <w:lang w:val="en-GB"/>
        </w:rPr>
        <w:t xml:space="preserve">.- </w:t>
      </w:r>
      <w:r w:rsidRPr="00BE1639">
        <w:rPr>
          <w:rFonts w:cs="Arial"/>
          <w:b/>
          <w:color w:val="auto"/>
          <w:sz w:val="22"/>
          <w:szCs w:val="22"/>
          <w:lang w:val="en-GB"/>
        </w:rPr>
        <w:t>ANTICORRUPTION CLAUSE</w:t>
      </w:r>
    </w:p>
    <w:p w14:paraId="7F7BFCFF" w14:textId="77777777" w:rsidR="000C0AF3" w:rsidRPr="00BE1639" w:rsidRDefault="000C0AF3" w:rsidP="00CE3716">
      <w:pPr>
        <w:pStyle w:val="Textoindependiente"/>
        <w:ind w:left="567"/>
        <w:rPr>
          <w:rFonts w:cs="Arial"/>
          <w:color w:val="auto"/>
          <w:sz w:val="22"/>
          <w:szCs w:val="22"/>
          <w:lang w:val="en-GB"/>
        </w:rPr>
      </w:pPr>
    </w:p>
    <w:p w14:paraId="52A5B401" w14:textId="003F1CB8" w:rsidR="000C0AF3" w:rsidRPr="00BE1639" w:rsidRDefault="000C0AF3" w:rsidP="000C0AF3">
      <w:pPr>
        <w:spacing w:after="240"/>
        <w:ind w:left="567"/>
        <w:jc w:val="both"/>
        <w:rPr>
          <w:rFonts w:ascii="Arial" w:hAnsi="Arial" w:cs="Arial"/>
          <w:sz w:val="22"/>
          <w:szCs w:val="22"/>
          <w:lang w:val="en-GB"/>
        </w:rPr>
      </w:pPr>
      <w:r w:rsidRPr="00BE1639">
        <w:rPr>
          <w:rFonts w:ascii="Arial" w:hAnsi="Arial" w:cs="Arial"/>
          <w:sz w:val="22"/>
          <w:szCs w:val="22"/>
          <w:lang w:val="en-GB"/>
        </w:rPr>
        <w:t>The anti-corruption policy provides that no employee of ____________________</w:t>
      </w:r>
      <w:r w:rsidR="00BE1639" w:rsidRPr="00BE1639">
        <w:rPr>
          <w:rFonts w:ascii="Arial" w:hAnsi="Arial" w:cs="Arial"/>
          <w:sz w:val="22"/>
          <w:szCs w:val="22"/>
          <w:lang w:val="en-GB"/>
        </w:rPr>
        <w:t xml:space="preserve"> </w:t>
      </w:r>
      <w:r w:rsidRPr="00BE1639">
        <w:rPr>
          <w:rFonts w:ascii="Arial" w:hAnsi="Arial" w:cs="Arial"/>
          <w:sz w:val="22"/>
          <w:szCs w:val="22"/>
          <w:lang w:val="en-GB"/>
        </w:rPr>
        <w:t>(</w:t>
      </w:r>
      <w:r w:rsidRPr="00BE1639">
        <w:rPr>
          <w:rFonts w:ascii="Arial" w:hAnsi="Arial" w:cs="Arial"/>
          <w:b/>
          <w:bCs/>
          <w:sz w:val="22"/>
          <w:szCs w:val="22"/>
          <w:lang w:val="en-GB"/>
        </w:rPr>
        <w:t>SPONSOR</w:t>
      </w:r>
      <w:r w:rsidRPr="00BE1639">
        <w:rPr>
          <w:rFonts w:ascii="Arial" w:hAnsi="Arial" w:cs="Arial"/>
          <w:sz w:val="22"/>
          <w:szCs w:val="22"/>
          <w:lang w:val="en-GB"/>
        </w:rPr>
        <w:t xml:space="preserve">) or of any third party acting for them or on their behalf may have any interest or commitment that clashes with their obligations under this Contract or prevents them from performing them in an appropriate and ethical manner, and all activities must be conducted in strict compliance with the standards of ethics and the applicable legislation. ____________________ </w:t>
      </w:r>
      <w:r w:rsidRPr="00BE1639">
        <w:rPr>
          <w:rFonts w:ascii="Arial" w:hAnsi="Arial" w:cs="Arial"/>
          <w:sz w:val="22"/>
          <w:szCs w:val="22"/>
          <w:lang w:val="en-GB"/>
        </w:rPr>
        <w:lastRenderedPageBreak/>
        <w:t>(</w:t>
      </w:r>
      <w:r w:rsidRPr="00BE1639">
        <w:rPr>
          <w:rFonts w:ascii="Arial" w:hAnsi="Arial" w:cs="Arial"/>
          <w:b/>
          <w:bCs/>
          <w:sz w:val="22"/>
          <w:szCs w:val="22"/>
          <w:lang w:val="en-GB"/>
        </w:rPr>
        <w:t>SPONSOR</w:t>
      </w:r>
      <w:r w:rsidRPr="00BE1639">
        <w:rPr>
          <w:rFonts w:ascii="Arial" w:hAnsi="Arial" w:cs="Arial"/>
          <w:sz w:val="22"/>
          <w:szCs w:val="22"/>
          <w:lang w:val="en-GB"/>
        </w:rPr>
        <w:t>) considers integrity and transparency to be essential, and has a policy of zero tolerance for corrupt practices.</w:t>
      </w:r>
    </w:p>
    <w:p w14:paraId="39F75D76" w14:textId="1EA2991F" w:rsidR="000C0AF3" w:rsidRPr="00BE1639" w:rsidRDefault="000C0AF3" w:rsidP="000C0AF3">
      <w:pPr>
        <w:spacing w:after="240"/>
        <w:ind w:left="567"/>
        <w:jc w:val="both"/>
        <w:rPr>
          <w:rFonts w:ascii="Arial" w:hAnsi="Arial" w:cs="Arial"/>
          <w:sz w:val="22"/>
          <w:szCs w:val="22"/>
          <w:lang w:val="en-GB"/>
        </w:rPr>
      </w:pPr>
      <w:r w:rsidRPr="00BE1639">
        <w:rPr>
          <w:rFonts w:ascii="Arial" w:hAnsi="Arial" w:cs="Arial"/>
          <w:sz w:val="22"/>
          <w:szCs w:val="22"/>
          <w:lang w:val="en-GB"/>
        </w:rPr>
        <w:t xml:space="preserve">The employees of </w:t>
      </w:r>
      <w:r w:rsidR="00087AA4" w:rsidRPr="00BE1639">
        <w:rPr>
          <w:rFonts w:ascii="Arial" w:hAnsi="Arial" w:cs="Arial"/>
          <w:sz w:val="22"/>
          <w:szCs w:val="22"/>
          <w:lang w:val="en-GB"/>
        </w:rPr>
        <w:t>____________________ (</w:t>
      </w:r>
      <w:r w:rsidRPr="00BE1639">
        <w:rPr>
          <w:rFonts w:ascii="Arial" w:hAnsi="Arial" w:cs="Arial"/>
          <w:b/>
          <w:bCs/>
          <w:sz w:val="22"/>
          <w:szCs w:val="22"/>
          <w:lang w:val="en-GB"/>
        </w:rPr>
        <w:t>SPONSOR</w:t>
      </w:r>
      <w:r w:rsidRPr="00BE1639">
        <w:rPr>
          <w:rFonts w:ascii="Arial" w:hAnsi="Arial" w:cs="Arial"/>
          <w:sz w:val="22"/>
          <w:szCs w:val="22"/>
          <w:lang w:val="en-GB"/>
        </w:rPr>
        <w:t>) or of any third party acting on their behalf may not enter into contact or authorise</w:t>
      </w:r>
      <w:r w:rsidR="00BE1639" w:rsidRPr="00BE1639">
        <w:rPr>
          <w:rFonts w:ascii="Arial" w:hAnsi="Arial" w:cs="Arial"/>
          <w:sz w:val="22"/>
          <w:szCs w:val="22"/>
          <w:lang w:val="en-GB"/>
        </w:rPr>
        <w:t xml:space="preserve"> </w:t>
      </w:r>
      <w:r w:rsidRPr="00BE1639">
        <w:rPr>
          <w:rFonts w:ascii="Arial" w:hAnsi="Arial" w:cs="Arial"/>
          <w:sz w:val="22"/>
          <w:szCs w:val="22"/>
          <w:lang w:val="en-GB"/>
        </w:rPr>
        <w:t xml:space="preserve">payments of any kind, either directly or indirectly, to any of the </w:t>
      </w:r>
      <w:r w:rsidRPr="00BE1639">
        <w:rPr>
          <w:rFonts w:ascii="Arial" w:hAnsi="Arial" w:cs="Arial"/>
          <w:bCs/>
          <w:sz w:val="22"/>
          <w:szCs w:val="22"/>
          <w:lang w:val="en-GB"/>
        </w:rPr>
        <w:t>TRIAL</w:t>
      </w:r>
      <w:r w:rsidRPr="00BE1639">
        <w:rPr>
          <w:rFonts w:ascii="Arial" w:hAnsi="Arial" w:cs="Arial"/>
          <w:sz w:val="22"/>
          <w:szCs w:val="22"/>
          <w:lang w:val="en-GB"/>
        </w:rPr>
        <w:t xml:space="preserve"> participants in order to obtain an improper advantage or exert undue influence on any decision. The term "payments" refers to payments or promises of payment, in kind and/or in cash, and any other offer of goods or services. </w:t>
      </w:r>
    </w:p>
    <w:p w14:paraId="61C93C33" w14:textId="710A687F" w:rsidR="000C0AF3" w:rsidRPr="00BE1639" w:rsidRDefault="000C0AF3" w:rsidP="000C0AF3">
      <w:pPr>
        <w:pStyle w:val="Textoindependiente"/>
        <w:ind w:left="567"/>
        <w:rPr>
          <w:rFonts w:cs="Arial"/>
          <w:color w:val="auto"/>
          <w:sz w:val="22"/>
          <w:szCs w:val="22"/>
          <w:lang w:val="en-GB"/>
        </w:rPr>
      </w:pPr>
      <w:r w:rsidRPr="00BE1639">
        <w:rPr>
          <w:rFonts w:cs="Arial"/>
          <w:color w:val="auto"/>
          <w:sz w:val="22"/>
          <w:szCs w:val="22"/>
          <w:lang w:val="en-GB"/>
        </w:rPr>
        <w:t xml:space="preserve">The </w:t>
      </w:r>
      <w:r w:rsidRPr="00BE1639">
        <w:rPr>
          <w:rFonts w:cs="Arial"/>
          <w:b/>
          <w:color w:val="auto"/>
          <w:sz w:val="22"/>
          <w:szCs w:val="22"/>
          <w:lang w:val="en-GB"/>
        </w:rPr>
        <w:t>FOUNDATION</w:t>
      </w:r>
      <w:r w:rsidRPr="00BE1639">
        <w:rPr>
          <w:rFonts w:cs="Arial"/>
          <w:color w:val="auto"/>
          <w:sz w:val="22"/>
          <w:szCs w:val="22"/>
          <w:lang w:val="en-GB"/>
        </w:rPr>
        <w:t xml:space="preserve"> must keep accurate records of all financial transactions arising from this Contract and will, when requested to do so in writing, make the relevant documentation available to ____________________ for verification of compliance with the commitments set out in this document.</w:t>
      </w:r>
    </w:p>
    <w:p w14:paraId="0017638C" w14:textId="77777777" w:rsidR="000C0AF3" w:rsidRPr="00BE1639" w:rsidRDefault="000C0AF3" w:rsidP="00CE3716">
      <w:pPr>
        <w:pStyle w:val="Textoindependiente"/>
        <w:ind w:left="567"/>
        <w:rPr>
          <w:rFonts w:cs="Arial"/>
          <w:color w:val="auto"/>
          <w:sz w:val="22"/>
          <w:szCs w:val="22"/>
          <w:u w:val="single"/>
          <w:lang w:val="en-GB"/>
        </w:rPr>
      </w:pPr>
    </w:p>
    <w:p w14:paraId="1C529E5F" w14:textId="77777777" w:rsidR="000C0AF3" w:rsidRPr="00BE1639" w:rsidRDefault="000C0AF3" w:rsidP="00CE3716">
      <w:pPr>
        <w:pStyle w:val="Textoindependiente"/>
        <w:ind w:left="567"/>
        <w:rPr>
          <w:rFonts w:cs="Arial"/>
          <w:color w:val="auto"/>
          <w:sz w:val="22"/>
          <w:szCs w:val="22"/>
          <w:u w:val="single"/>
          <w:lang w:val="en-GB"/>
        </w:rPr>
      </w:pPr>
    </w:p>
    <w:p w14:paraId="289251F2" w14:textId="77777777" w:rsidR="009950D0" w:rsidRPr="00BE1639" w:rsidRDefault="00E22E7E" w:rsidP="003E75D6">
      <w:pPr>
        <w:pStyle w:val="Textoindependiente"/>
        <w:ind w:left="567"/>
        <w:rPr>
          <w:rFonts w:cs="Arial"/>
          <w:b/>
          <w:color w:val="auto"/>
          <w:sz w:val="22"/>
          <w:szCs w:val="22"/>
          <w:lang w:val="en-GB"/>
        </w:rPr>
      </w:pPr>
      <w:r w:rsidRPr="00BE1639">
        <w:rPr>
          <w:rFonts w:cs="Arial"/>
          <w:color w:val="auto"/>
          <w:sz w:val="22"/>
          <w:szCs w:val="22"/>
          <w:u w:val="single"/>
          <w:lang w:val="en-GB"/>
        </w:rPr>
        <w:t>NINE</w:t>
      </w:r>
      <w:r w:rsidR="009950D0" w:rsidRPr="00BE1639">
        <w:rPr>
          <w:rFonts w:cs="Arial"/>
          <w:color w:val="auto"/>
          <w:sz w:val="22"/>
          <w:szCs w:val="22"/>
          <w:lang w:val="en-GB"/>
        </w:rPr>
        <w:t xml:space="preserve">.- </w:t>
      </w:r>
      <w:r w:rsidR="009950D0" w:rsidRPr="00BE1639">
        <w:rPr>
          <w:rFonts w:cs="Arial"/>
          <w:b/>
          <w:color w:val="auto"/>
          <w:sz w:val="22"/>
          <w:szCs w:val="22"/>
          <w:lang w:val="en-GB"/>
        </w:rPr>
        <w:t>JURISDICTION</w:t>
      </w:r>
    </w:p>
    <w:p w14:paraId="105E7135" w14:textId="77777777" w:rsidR="009950D0" w:rsidRPr="00BE1639" w:rsidRDefault="009950D0" w:rsidP="00CE3716">
      <w:pPr>
        <w:pStyle w:val="Textoindependiente"/>
        <w:ind w:left="567"/>
        <w:rPr>
          <w:rFonts w:cs="Arial"/>
          <w:color w:val="auto"/>
          <w:sz w:val="22"/>
          <w:szCs w:val="22"/>
          <w:lang w:val="en-GB"/>
        </w:rPr>
      </w:pPr>
    </w:p>
    <w:p w14:paraId="1229ABE3" w14:textId="77777777" w:rsidR="009950D0" w:rsidRPr="00BE1639" w:rsidRDefault="00E22E7E" w:rsidP="00CE3716">
      <w:pPr>
        <w:pStyle w:val="Textoindependiente"/>
        <w:ind w:left="567"/>
        <w:rPr>
          <w:rFonts w:cs="Arial"/>
          <w:color w:val="auto"/>
          <w:sz w:val="22"/>
          <w:szCs w:val="22"/>
          <w:lang w:val="en-GB"/>
        </w:rPr>
      </w:pPr>
      <w:r w:rsidRPr="00BE1639">
        <w:rPr>
          <w:rFonts w:cs="Arial"/>
          <w:b/>
          <w:color w:val="auto"/>
          <w:sz w:val="22"/>
          <w:szCs w:val="22"/>
          <w:lang w:val="en-GB"/>
        </w:rPr>
        <w:t>9.1</w:t>
      </w:r>
      <w:r w:rsidR="009950D0" w:rsidRPr="00BE1639">
        <w:rPr>
          <w:rFonts w:cs="Arial"/>
          <w:color w:val="auto"/>
          <w:sz w:val="22"/>
          <w:szCs w:val="22"/>
          <w:lang w:val="en-GB"/>
        </w:rPr>
        <w:t>.- The PARTIES expressly waive any other venue to which they might be entitled and agree that any dispute about the application or interpretation of the provisions of this Contract be submitted to the jurisdiction of the courts and tribunals of Madrid.</w:t>
      </w:r>
    </w:p>
    <w:p w14:paraId="63B3EEB1" w14:textId="77777777" w:rsidR="006A3D3B" w:rsidRPr="00BE1639" w:rsidRDefault="006A3D3B" w:rsidP="00CE3716">
      <w:pPr>
        <w:pStyle w:val="Textoindependiente"/>
        <w:ind w:left="567"/>
        <w:rPr>
          <w:rFonts w:cs="Arial"/>
          <w:color w:val="auto"/>
          <w:sz w:val="22"/>
          <w:szCs w:val="22"/>
          <w:lang w:val="en-GB"/>
        </w:rPr>
      </w:pPr>
    </w:p>
    <w:p w14:paraId="08D8E43B" w14:textId="77777777" w:rsidR="00942F0E" w:rsidRPr="00BE1639" w:rsidRDefault="00E22E7E" w:rsidP="00CE3716">
      <w:pPr>
        <w:pStyle w:val="Textoindependiente"/>
        <w:ind w:left="567"/>
        <w:rPr>
          <w:rFonts w:cs="Arial"/>
          <w:color w:val="auto"/>
          <w:sz w:val="22"/>
          <w:szCs w:val="22"/>
          <w:lang w:val="en-GB"/>
        </w:rPr>
      </w:pPr>
      <w:r w:rsidRPr="00BE1639">
        <w:rPr>
          <w:rFonts w:cs="Arial"/>
          <w:b/>
          <w:color w:val="auto"/>
          <w:sz w:val="22"/>
          <w:szCs w:val="22"/>
          <w:lang w:val="en-GB"/>
        </w:rPr>
        <w:t>9.2.-</w:t>
      </w:r>
      <w:r w:rsidR="00942F0E" w:rsidRPr="00BE1639">
        <w:rPr>
          <w:rFonts w:cs="Arial"/>
          <w:color w:val="auto"/>
          <w:sz w:val="22"/>
          <w:szCs w:val="22"/>
          <w:lang w:val="en-GB"/>
        </w:rPr>
        <w:t xml:space="preserve"> Where a copy of this Contract is available in another language or tongue, the Spanish version will prevail.</w:t>
      </w:r>
    </w:p>
    <w:p w14:paraId="03B85C71" w14:textId="77777777" w:rsidR="008E5D85" w:rsidRPr="00BE1639" w:rsidRDefault="008E5D85" w:rsidP="00CE3716">
      <w:pPr>
        <w:pStyle w:val="Textoindependiente"/>
        <w:ind w:left="567"/>
        <w:rPr>
          <w:rFonts w:cs="Arial"/>
          <w:color w:val="auto"/>
          <w:sz w:val="22"/>
          <w:szCs w:val="22"/>
          <w:lang w:val="en-GB"/>
        </w:rPr>
      </w:pPr>
    </w:p>
    <w:p w14:paraId="52BF0695" w14:textId="77777777" w:rsidR="00F7066F" w:rsidRPr="00BE1639" w:rsidRDefault="00F7066F" w:rsidP="00CE3716">
      <w:pPr>
        <w:pStyle w:val="Textoindependiente"/>
        <w:ind w:left="567"/>
        <w:rPr>
          <w:rFonts w:cs="Arial"/>
          <w:color w:val="auto"/>
          <w:sz w:val="22"/>
          <w:szCs w:val="22"/>
          <w:lang w:val="en-GB"/>
        </w:rPr>
      </w:pPr>
    </w:p>
    <w:p w14:paraId="056C706D" w14:textId="77777777" w:rsidR="009950D0" w:rsidRPr="00BE1639" w:rsidRDefault="009950D0" w:rsidP="00CE3716">
      <w:pPr>
        <w:pStyle w:val="Textoindependiente"/>
        <w:ind w:left="567"/>
        <w:rPr>
          <w:rFonts w:cs="Arial"/>
          <w:color w:val="auto"/>
          <w:sz w:val="22"/>
          <w:szCs w:val="22"/>
          <w:lang w:val="en-GB"/>
        </w:rPr>
      </w:pPr>
      <w:r w:rsidRPr="00BE1639">
        <w:rPr>
          <w:rFonts w:cs="Arial"/>
          <w:color w:val="auto"/>
          <w:sz w:val="22"/>
          <w:szCs w:val="22"/>
          <w:lang w:val="en-GB"/>
        </w:rPr>
        <w:t>In witness whereof, the PARTIES sign this document in [NUMBER OF COUNTERPARTS] counterparts, each an original in the place and on the date first written above.</w:t>
      </w:r>
    </w:p>
    <w:p w14:paraId="2C21C776" w14:textId="77777777" w:rsidR="00516760" w:rsidRPr="00BE1639" w:rsidRDefault="00516760" w:rsidP="00CE3716">
      <w:pPr>
        <w:pStyle w:val="Textoindependiente"/>
        <w:ind w:left="567"/>
        <w:rPr>
          <w:rFonts w:cs="Arial"/>
          <w:color w:val="auto"/>
          <w:sz w:val="22"/>
          <w:szCs w:val="22"/>
          <w:lang w:val="en-GB"/>
        </w:rPr>
      </w:pPr>
    </w:p>
    <w:p w14:paraId="26EDC6BF" w14:textId="77777777" w:rsidR="00F7066F" w:rsidRPr="00BE1639" w:rsidRDefault="00F7066F" w:rsidP="00CE3716">
      <w:pPr>
        <w:pStyle w:val="Textoindependiente"/>
        <w:ind w:left="567"/>
        <w:rPr>
          <w:rFonts w:cs="Arial"/>
          <w:color w:val="auto"/>
          <w:sz w:val="22"/>
          <w:szCs w:val="22"/>
          <w:lang w:val="en-GB"/>
        </w:rPr>
      </w:pPr>
    </w:p>
    <w:p w14:paraId="0AEE4ECD" w14:textId="77777777" w:rsidR="009950D0" w:rsidRPr="00BE1639" w:rsidRDefault="009950D0" w:rsidP="00CE3716">
      <w:pPr>
        <w:pStyle w:val="Textoindependiente"/>
        <w:ind w:left="567"/>
        <w:rPr>
          <w:rFonts w:cs="Arial"/>
          <w:color w:val="auto"/>
          <w:sz w:val="22"/>
          <w:szCs w:val="22"/>
          <w:lang w:val="en-GB"/>
        </w:rPr>
      </w:pPr>
      <w:r w:rsidRPr="00BE1639">
        <w:rPr>
          <w:rFonts w:cs="Arial"/>
          <w:color w:val="auto"/>
          <w:sz w:val="22"/>
          <w:szCs w:val="22"/>
          <w:lang w:val="en-GB"/>
        </w:rPr>
        <w:t>XXXXXXXXXXX</w:t>
      </w:r>
    </w:p>
    <w:p w14:paraId="7351D7E6" w14:textId="77777777" w:rsidR="00516760" w:rsidRPr="00BE1639" w:rsidRDefault="00516760" w:rsidP="00CE3716">
      <w:pPr>
        <w:pStyle w:val="Textoindependiente"/>
        <w:ind w:left="567"/>
        <w:rPr>
          <w:rFonts w:cs="Arial"/>
          <w:color w:val="auto"/>
          <w:sz w:val="22"/>
          <w:szCs w:val="22"/>
          <w:lang w:val="en-GB"/>
        </w:rPr>
      </w:pPr>
    </w:p>
    <w:p w14:paraId="25D4930F" w14:textId="7C9FEEC2" w:rsidR="00BB5149" w:rsidRPr="00BE1639" w:rsidRDefault="00426111" w:rsidP="00BB5149">
      <w:pPr>
        <w:pStyle w:val="Textoindependiente"/>
        <w:ind w:left="567"/>
        <w:rPr>
          <w:rFonts w:cs="Arial"/>
          <w:b/>
          <w:sz w:val="22"/>
          <w:szCs w:val="22"/>
          <w:lang w:val="en-GB"/>
        </w:rPr>
      </w:pPr>
      <w:r w:rsidRPr="00BE1639">
        <w:rPr>
          <w:rFonts w:cs="Arial"/>
          <w:b/>
          <w:color w:val="auto"/>
          <w:sz w:val="22"/>
          <w:szCs w:val="22"/>
          <w:lang w:val="en-GB"/>
        </w:rPr>
        <w:t>XXXXXXXXXXXXXXXXXXXXXX</w:t>
      </w:r>
    </w:p>
    <w:p w14:paraId="671A6DB4" w14:textId="77777777" w:rsidR="00F7066F" w:rsidRPr="00BE1639" w:rsidRDefault="00F7066F" w:rsidP="00BB5149">
      <w:pPr>
        <w:pStyle w:val="Textoindependiente"/>
        <w:ind w:left="567"/>
        <w:rPr>
          <w:rFonts w:cs="Arial"/>
          <w:b/>
          <w:sz w:val="22"/>
          <w:szCs w:val="22"/>
          <w:lang w:val="en-GB"/>
        </w:rPr>
      </w:pPr>
    </w:p>
    <w:p w14:paraId="7BEF88A0" w14:textId="77777777" w:rsidR="00F7066F" w:rsidRPr="00BE1639" w:rsidRDefault="00F7066F" w:rsidP="00BB5149">
      <w:pPr>
        <w:pStyle w:val="Textoindependiente"/>
        <w:ind w:left="567"/>
        <w:rPr>
          <w:rFonts w:cs="Arial"/>
          <w:b/>
          <w:sz w:val="22"/>
          <w:szCs w:val="22"/>
          <w:lang w:val="en-GB"/>
        </w:rPr>
      </w:pPr>
    </w:p>
    <w:p w14:paraId="2F595418" w14:textId="77777777" w:rsidR="00CA015C" w:rsidRPr="00BE1639" w:rsidRDefault="00CA015C" w:rsidP="00BB5149">
      <w:pPr>
        <w:pStyle w:val="Textoindependiente"/>
        <w:ind w:left="567"/>
        <w:rPr>
          <w:rFonts w:cs="Arial"/>
          <w:b/>
          <w:sz w:val="22"/>
          <w:szCs w:val="22"/>
          <w:lang w:val="en-GB"/>
        </w:rPr>
      </w:pPr>
    </w:p>
    <w:p w14:paraId="10FBDAD6" w14:textId="77777777" w:rsidR="007D2DB9" w:rsidRPr="00BE1639" w:rsidRDefault="007D2DB9" w:rsidP="00BB5149">
      <w:pPr>
        <w:pStyle w:val="Textoindependiente"/>
        <w:ind w:left="567"/>
        <w:rPr>
          <w:rFonts w:cs="Arial"/>
          <w:b/>
          <w:sz w:val="22"/>
          <w:szCs w:val="22"/>
          <w:lang w:val="en-GB"/>
        </w:rPr>
      </w:pPr>
    </w:p>
    <w:p w14:paraId="29070D79" w14:textId="77777777" w:rsidR="00BB5149" w:rsidRPr="00BE1639" w:rsidRDefault="00BB5149" w:rsidP="00BB5149">
      <w:pPr>
        <w:pStyle w:val="Textoindependiente"/>
        <w:pBdr>
          <w:bottom w:val="single" w:sz="4" w:space="1" w:color="auto"/>
        </w:pBdr>
        <w:ind w:left="567"/>
        <w:rPr>
          <w:rFonts w:cs="Arial"/>
          <w:b/>
          <w:color w:val="auto"/>
          <w:sz w:val="22"/>
          <w:szCs w:val="22"/>
          <w:lang w:val="en-GB"/>
        </w:rPr>
      </w:pPr>
      <w:r w:rsidRPr="00BE1639">
        <w:rPr>
          <w:rFonts w:cs="Arial"/>
          <w:b/>
          <w:color w:val="auto"/>
          <w:sz w:val="22"/>
          <w:szCs w:val="22"/>
          <w:lang w:val="en-GB"/>
        </w:rPr>
        <w:t>Mr.</w:t>
      </w:r>
      <w:r w:rsidR="00CA32A7" w:rsidRPr="00BE1639">
        <w:rPr>
          <w:b/>
          <w:lang w:val="en-GB"/>
        </w:rPr>
        <w:t xml:space="preserve"> </w:t>
      </w:r>
      <w:r w:rsidR="00087AA4" w:rsidRPr="00BE1639">
        <w:rPr>
          <w:rFonts w:cs="Arial"/>
          <w:b/>
          <w:color w:val="auto"/>
          <w:sz w:val="22"/>
          <w:szCs w:val="22"/>
          <w:lang w:val="en-GB"/>
        </w:rPr>
        <w:t>XXXXXXXXXXXXXXXXX</w:t>
      </w:r>
    </w:p>
    <w:p w14:paraId="0E9CAA9C" w14:textId="77777777" w:rsidR="00BB5149" w:rsidRPr="00BE1639" w:rsidRDefault="00BB5149" w:rsidP="00BB5149">
      <w:pPr>
        <w:pStyle w:val="Textoindependiente"/>
        <w:ind w:left="567"/>
        <w:rPr>
          <w:rFonts w:cs="Arial"/>
          <w:b/>
          <w:sz w:val="22"/>
          <w:szCs w:val="22"/>
          <w:lang w:val="en-GB"/>
        </w:rPr>
      </w:pPr>
    </w:p>
    <w:p w14:paraId="2B49D95F" w14:textId="77777777" w:rsidR="00C66583" w:rsidRPr="00BE1639" w:rsidRDefault="00C66583" w:rsidP="00CE3716">
      <w:pPr>
        <w:pStyle w:val="Textoindependiente"/>
        <w:ind w:left="567"/>
        <w:rPr>
          <w:rFonts w:cs="Arial"/>
          <w:b/>
          <w:color w:val="auto"/>
          <w:sz w:val="22"/>
          <w:szCs w:val="22"/>
          <w:lang w:val="en-GB"/>
        </w:rPr>
      </w:pPr>
    </w:p>
    <w:p w14:paraId="4B24DBEA" w14:textId="77777777" w:rsidR="007D2DB9" w:rsidRPr="00BE1639" w:rsidRDefault="007D2DB9" w:rsidP="00CE3716">
      <w:pPr>
        <w:pStyle w:val="Textoindependiente"/>
        <w:ind w:left="567"/>
        <w:rPr>
          <w:rFonts w:cs="Arial"/>
          <w:b/>
          <w:color w:val="auto"/>
          <w:sz w:val="22"/>
          <w:szCs w:val="22"/>
          <w:lang w:val="en-GB"/>
        </w:rPr>
      </w:pPr>
    </w:p>
    <w:p w14:paraId="60158802" w14:textId="77777777" w:rsidR="00516760" w:rsidRPr="00BE1639" w:rsidRDefault="00516760" w:rsidP="00CE3716">
      <w:pPr>
        <w:pStyle w:val="Textoindependiente"/>
        <w:ind w:left="567"/>
        <w:rPr>
          <w:rFonts w:cs="Arial"/>
          <w:b/>
          <w:sz w:val="22"/>
          <w:szCs w:val="22"/>
          <w:lang w:val="en-GB"/>
        </w:rPr>
      </w:pPr>
      <w:r w:rsidRPr="00BE1639">
        <w:rPr>
          <w:rFonts w:cs="Arial"/>
          <w:b/>
          <w:color w:val="auto"/>
          <w:sz w:val="22"/>
          <w:szCs w:val="22"/>
          <w:lang w:val="en-GB"/>
        </w:rPr>
        <w:t>PRINCIPAL INVESTIGATOR</w:t>
      </w:r>
    </w:p>
    <w:p w14:paraId="350F9310" w14:textId="77777777" w:rsidR="00942F0E" w:rsidRPr="00BE1639" w:rsidRDefault="00942F0E" w:rsidP="00CE3716">
      <w:pPr>
        <w:pStyle w:val="Textoindependiente"/>
        <w:ind w:left="567"/>
        <w:rPr>
          <w:rFonts w:cs="Arial"/>
          <w:b/>
          <w:sz w:val="22"/>
          <w:szCs w:val="22"/>
          <w:lang w:val="en-GB"/>
        </w:rPr>
      </w:pPr>
    </w:p>
    <w:p w14:paraId="31899A97" w14:textId="77777777" w:rsidR="00493152" w:rsidRPr="00BE1639" w:rsidRDefault="00493152" w:rsidP="00CE3716">
      <w:pPr>
        <w:pStyle w:val="Textoindependiente"/>
        <w:ind w:left="567"/>
        <w:rPr>
          <w:rFonts w:cs="Arial"/>
          <w:b/>
          <w:sz w:val="22"/>
          <w:szCs w:val="22"/>
          <w:lang w:val="en-GB"/>
        </w:rPr>
      </w:pPr>
    </w:p>
    <w:p w14:paraId="06FC5B2A" w14:textId="77777777" w:rsidR="007D2DB9" w:rsidRPr="00BE1639" w:rsidRDefault="007D2DB9" w:rsidP="00CE3716">
      <w:pPr>
        <w:pStyle w:val="Textoindependiente"/>
        <w:ind w:left="567"/>
        <w:rPr>
          <w:rFonts w:cs="Arial"/>
          <w:b/>
          <w:sz w:val="22"/>
          <w:szCs w:val="22"/>
          <w:lang w:val="en-GB"/>
        </w:rPr>
      </w:pPr>
    </w:p>
    <w:p w14:paraId="1A42189A" w14:textId="77777777" w:rsidR="00516760" w:rsidRPr="00BE1639" w:rsidRDefault="00516760" w:rsidP="00CE3716">
      <w:pPr>
        <w:pStyle w:val="Textoindependiente"/>
        <w:ind w:left="567"/>
        <w:rPr>
          <w:rFonts w:cs="Arial"/>
          <w:b/>
          <w:sz w:val="22"/>
          <w:szCs w:val="22"/>
          <w:lang w:val="en-GB"/>
        </w:rPr>
      </w:pPr>
    </w:p>
    <w:p w14:paraId="74B68437" w14:textId="77777777" w:rsidR="00BD3F20" w:rsidRPr="00BE1639" w:rsidRDefault="0054749C" w:rsidP="0054749C">
      <w:pPr>
        <w:pStyle w:val="Textoindependiente"/>
        <w:pBdr>
          <w:bottom w:val="single" w:sz="4" w:space="1" w:color="auto"/>
        </w:pBdr>
        <w:ind w:left="567"/>
        <w:rPr>
          <w:rFonts w:cs="Arial"/>
          <w:b/>
          <w:color w:val="auto"/>
          <w:sz w:val="22"/>
          <w:szCs w:val="22"/>
          <w:lang w:val="en-GB"/>
        </w:rPr>
      </w:pPr>
      <w:proofErr w:type="spellStart"/>
      <w:r w:rsidRPr="00BE1639">
        <w:rPr>
          <w:rFonts w:cs="Arial"/>
          <w:b/>
          <w:color w:val="auto"/>
          <w:sz w:val="22"/>
          <w:szCs w:val="22"/>
          <w:lang w:val="en-GB"/>
        </w:rPr>
        <w:t>Dr.</w:t>
      </w:r>
      <w:proofErr w:type="spellEnd"/>
      <w:r w:rsidRPr="00BE1639">
        <w:rPr>
          <w:rFonts w:cs="Arial"/>
          <w:b/>
          <w:color w:val="auto"/>
          <w:sz w:val="22"/>
          <w:szCs w:val="22"/>
          <w:lang w:val="en-GB"/>
        </w:rPr>
        <w:t xml:space="preserve"> XXXXXXXXXXXXXXXXXXXXXXXXX</w:t>
      </w:r>
    </w:p>
    <w:p w14:paraId="18FB1BA2" w14:textId="77777777" w:rsidR="00516760" w:rsidRPr="00BE1639" w:rsidRDefault="00516760" w:rsidP="00BD0BE4">
      <w:pPr>
        <w:pStyle w:val="Textoindependiente"/>
        <w:rPr>
          <w:rFonts w:cs="Arial"/>
          <w:b/>
          <w:sz w:val="22"/>
          <w:szCs w:val="22"/>
          <w:lang w:val="en-GB"/>
        </w:rPr>
      </w:pPr>
    </w:p>
    <w:p w14:paraId="745FCDD2" w14:textId="77777777" w:rsidR="00F7066F" w:rsidRPr="00BE1639" w:rsidRDefault="00F7066F" w:rsidP="008E5D85">
      <w:pPr>
        <w:pStyle w:val="Textoindependiente"/>
        <w:ind w:firstLine="567"/>
        <w:rPr>
          <w:rFonts w:cs="Arial"/>
          <w:b/>
          <w:color w:val="auto"/>
          <w:sz w:val="22"/>
          <w:szCs w:val="22"/>
          <w:lang w:val="en-GB"/>
        </w:rPr>
      </w:pPr>
    </w:p>
    <w:p w14:paraId="1A67E56E" w14:textId="369717ED" w:rsidR="00C66583" w:rsidRDefault="00C66583" w:rsidP="008E5D85">
      <w:pPr>
        <w:pStyle w:val="Textoindependiente"/>
        <w:ind w:firstLine="567"/>
        <w:rPr>
          <w:rFonts w:cs="Arial"/>
          <w:b/>
          <w:color w:val="auto"/>
          <w:sz w:val="22"/>
          <w:szCs w:val="22"/>
          <w:lang w:val="en-GB"/>
        </w:rPr>
      </w:pPr>
    </w:p>
    <w:p w14:paraId="5D7DC081" w14:textId="3C4EF3CC" w:rsidR="00023EA3" w:rsidRDefault="00023EA3" w:rsidP="008E5D85">
      <w:pPr>
        <w:pStyle w:val="Textoindependiente"/>
        <w:ind w:firstLine="567"/>
        <w:rPr>
          <w:rFonts w:cs="Arial"/>
          <w:b/>
          <w:color w:val="auto"/>
          <w:sz w:val="22"/>
          <w:szCs w:val="22"/>
          <w:lang w:val="en-GB"/>
        </w:rPr>
      </w:pPr>
    </w:p>
    <w:p w14:paraId="3BEBB845" w14:textId="5D08FCC4" w:rsidR="00023EA3" w:rsidRDefault="00023EA3" w:rsidP="008E5D85">
      <w:pPr>
        <w:pStyle w:val="Textoindependiente"/>
        <w:ind w:firstLine="567"/>
        <w:rPr>
          <w:rFonts w:cs="Arial"/>
          <w:b/>
          <w:color w:val="auto"/>
          <w:sz w:val="22"/>
          <w:szCs w:val="22"/>
          <w:lang w:val="en-GB"/>
        </w:rPr>
      </w:pPr>
    </w:p>
    <w:p w14:paraId="3CD5D2E8" w14:textId="7208D0BD" w:rsidR="00023EA3" w:rsidRDefault="00023EA3" w:rsidP="008E5D85">
      <w:pPr>
        <w:pStyle w:val="Textoindependiente"/>
        <w:ind w:firstLine="567"/>
        <w:rPr>
          <w:rFonts w:cs="Arial"/>
          <w:b/>
          <w:color w:val="auto"/>
          <w:sz w:val="22"/>
          <w:szCs w:val="22"/>
          <w:lang w:val="en-GB"/>
        </w:rPr>
      </w:pPr>
    </w:p>
    <w:p w14:paraId="573CE748" w14:textId="77777777" w:rsidR="00023EA3" w:rsidRPr="00BE1639" w:rsidRDefault="00023EA3" w:rsidP="008E5D85">
      <w:pPr>
        <w:pStyle w:val="Textoindependiente"/>
        <w:ind w:firstLine="567"/>
        <w:rPr>
          <w:rFonts w:cs="Arial"/>
          <w:b/>
          <w:color w:val="auto"/>
          <w:sz w:val="22"/>
          <w:szCs w:val="22"/>
          <w:lang w:val="en-GB"/>
        </w:rPr>
      </w:pPr>
    </w:p>
    <w:p w14:paraId="1ED9756B" w14:textId="77777777" w:rsidR="00516760" w:rsidRPr="00BE1639" w:rsidRDefault="00493152" w:rsidP="008E5D85">
      <w:pPr>
        <w:pStyle w:val="Textoindependiente"/>
        <w:ind w:firstLine="567"/>
        <w:rPr>
          <w:rFonts w:cs="Arial"/>
          <w:b/>
          <w:color w:val="auto"/>
          <w:sz w:val="22"/>
          <w:szCs w:val="22"/>
          <w:lang w:val="en-GB"/>
        </w:rPr>
      </w:pPr>
      <w:r w:rsidRPr="00BE1639">
        <w:rPr>
          <w:rFonts w:cs="Arial"/>
          <w:b/>
          <w:color w:val="auto"/>
          <w:sz w:val="22"/>
          <w:szCs w:val="22"/>
          <w:lang w:val="en-GB"/>
        </w:rPr>
        <w:t>FOUNDATION</w:t>
      </w:r>
    </w:p>
    <w:p w14:paraId="177A5627" w14:textId="77777777" w:rsidR="00493152" w:rsidRPr="00BE1639" w:rsidRDefault="00493152" w:rsidP="008E5D85">
      <w:pPr>
        <w:pStyle w:val="Textoindependiente"/>
        <w:ind w:firstLine="567"/>
        <w:rPr>
          <w:rFonts w:cs="Arial"/>
          <w:b/>
          <w:sz w:val="22"/>
          <w:szCs w:val="22"/>
          <w:lang w:val="en-GB"/>
        </w:rPr>
      </w:pPr>
    </w:p>
    <w:p w14:paraId="4B47C632" w14:textId="77777777" w:rsidR="00516760" w:rsidRPr="00BE1639" w:rsidRDefault="00516760" w:rsidP="00CE3716">
      <w:pPr>
        <w:pStyle w:val="Textoindependiente"/>
        <w:ind w:left="567"/>
        <w:rPr>
          <w:rFonts w:cs="Arial"/>
          <w:b/>
          <w:sz w:val="22"/>
          <w:szCs w:val="22"/>
          <w:lang w:val="en-GB"/>
        </w:rPr>
      </w:pPr>
    </w:p>
    <w:p w14:paraId="1B8B5691" w14:textId="77777777" w:rsidR="007D2DB9" w:rsidRPr="00BE1639" w:rsidRDefault="007D2DB9" w:rsidP="00CE3716">
      <w:pPr>
        <w:pStyle w:val="Textoindependiente"/>
        <w:ind w:left="567"/>
        <w:rPr>
          <w:rFonts w:cs="Arial"/>
          <w:b/>
          <w:sz w:val="22"/>
          <w:szCs w:val="22"/>
          <w:lang w:val="en-GB"/>
        </w:rPr>
      </w:pPr>
    </w:p>
    <w:p w14:paraId="4B84A974" w14:textId="77777777" w:rsidR="00942F0E" w:rsidRPr="00BE1639" w:rsidRDefault="00942F0E" w:rsidP="00CE3716">
      <w:pPr>
        <w:pStyle w:val="Textoindependiente"/>
        <w:ind w:left="567"/>
        <w:rPr>
          <w:rFonts w:cs="Arial"/>
          <w:b/>
          <w:sz w:val="22"/>
          <w:szCs w:val="22"/>
          <w:lang w:val="en-GB"/>
        </w:rPr>
      </w:pPr>
    </w:p>
    <w:p w14:paraId="3B65AA7F" w14:textId="519E99AD" w:rsidR="00951332" w:rsidRPr="00BE1639" w:rsidRDefault="000A72BC" w:rsidP="0054749C">
      <w:pPr>
        <w:pStyle w:val="Textoindependiente"/>
        <w:pBdr>
          <w:bottom w:val="single" w:sz="4" w:space="1" w:color="auto"/>
        </w:pBdr>
        <w:ind w:left="567"/>
        <w:rPr>
          <w:b/>
          <w:color w:val="auto"/>
          <w:sz w:val="22"/>
          <w:szCs w:val="22"/>
          <w:lang w:val="en-GB"/>
        </w:rPr>
      </w:pPr>
      <w:r w:rsidRPr="00BE1639">
        <w:rPr>
          <w:b/>
          <w:color w:val="auto"/>
          <w:sz w:val="22"/>
          <w:szCs w:val="22"/>
          <w:lang w:val="en-GB"/>
        </w:rPr>
        <w:t xml:space="preserve">Mr. </w:t>
      </w:r>
      <w:r w:rsidR="00084A5C">
        <w:rPr>
          <w:b/>
          <w:color w:val="auto"/>
          <w:sz w:val="22"/>
          <w:szCs w:val="22"/>
          <w:lang w:val="en-GB"/>
        </w:rPr>
        <w:t xml:space="preserve">Miguel Ángel Andrés </w:t>
      </w:r>
      <w:proofErr w:type="spellStart"/>
      <w:r w:rsidR="00084A5C">
        <w:rPr>
          <w:b/>
          <w:color w:val="auto"/>
          <w:sz w:val="22"/>
          <w:szCs w:val="22"/>
          <w:lang w:val="en-GB"/>
        </w:rPr>
        <w:t>Molinero</w:t>
      </w:r>
      <w:proofErr w:type="spellEnd"/>
    </w:p>
    <w:p w14:paraId="3A1EB311" w14:textId="77777777" w:rsidR="00084A5C" w:rsidRPr="00C77C93" w:rsidRDefault="00084A5C" w:rsidP="00084A5C">
      <w:pPr>
        <w:pStyle w:val="Textoindependiente"/>
        <w:ind w:left="567"/>
        <w:rPr>
          <w:rFonts w:cs="Arial"/>
          <w:bCs/>
          <w:color w:val="auto"/>
          <w:sz w:val="16"/>
          <w:szCs w:val="16"/>
        </w:rPr>
      </w:pPr>
      <w:r w:rsidRPr="00C77C93">
        <w:rPr>
          <w:rFonts w:cs="Arial"/>
          <w:bCs/>
          <w:color w:val="auto"/>
          <w:sz w:val="16"/>
          <w:szCs w:val="16"/>
        </w:rPr>
        <w:t>*</w:t>
      </w:r>
      <w:r w:rsidRPr="00C77C93">
        <w:rPr>
          <w:bCs/>
          <w:sz w:val="16"/>
          <w:szCs w:val="16"/>
        </w:rPr>
        <w:t xml:space="preserve"> </w:t>
      </w:r>
      <w:r w:rsidRPr="00C77C93">
        <w:rPr>
          <w:rFonts w:cs="Arial"/>
          <w:bCs/>
          <w:color w:val="auto"/>
          <w:sz w:val="16"/>
          <w:szCs w:val="16"/>
        </w:rPr>
        <w:t>En calidad de presidente del Patronato de la Fundación, conforme a los acuerdos de la Fundación elevados a escritura pública, con fecha 13 de junio de 2019.</w:t>
      </w:r>
    </w:p>
    <w:p w14:paraId="464A9E6E" w14:textId="4C7A7576" w:rsidR="00516760" w:rsidRDefault="00516760" w:rsidP="00CE3716">
      <w:pPr>
        <w:pStyle w:val="Textoindependiente"/>
        <w:ind w:left="567"/>
        <w:rPr>
          <w:rFonts w:cs="Arial"/>
          <w:b/>
          <w:color w:val="auto"/>
          <w:sz w:val="22"/>
          <w:szCs w:val="22"/>
          <w:lang w:val="en-GB"/>
        </w:rPr>
      </w:pPr>
    </w:p>
    <w:p w14:paraId="10F91420" w14:textId="77777777" w:rsidR="00084A5C" w:rsidRPr="00BE1639" w:rsidRDefault="00084A5C" w:rsidP="00CE3716">
      <w:pPr>
        <w:pStyle w:val="Textoindependiente"/>
        <w:ind w:left="567"/>
        <w:rPr>
          <w:rFonts w:cs="Arial"/>
          <w:b/>
          <w:color w:val="auto"/>
          <w:sz w:val="22"/>
          <w:szCs w:val="22"/>
          <w:lang w:val="en-GB"/>
        </w:rPr>
      </w:pPr>
    </w:p>
    <w:p w14:paraId="37ACC910" w14:textId="77777777" w:rsidR="00516760" w:rsidRPr="00BE1639" w:rsidRDefault="00516760" w:rsidP="008E5D85">
      <w:pPr>
        <w:pStyle w:val="Textoindependiente"/>
        <w:ind w:firstLine="567"/>
        <w:rPr>
          <w:rFonts w:cs="Arial"/>
          <w:b/>
          <w:color w:val="auto"/>
          <w:sz w:val="22"/>
          <w:szCs w:val="22"/>
          <w:lang w:val="en-GB"/>
        </w:rPr>
      </w:pPr>
    </w:p>
    <w:p w14:paraId="7AAA4240" w14:textId="77777777" w:rsidR="002B1ACB" w:rsidRPr="00BE1639" w:rsidRDefault="00493152" w:rsidP="00FC2809">
      <w:pPr>
        <w:pStyle w:val="Textoindependiente"/>
        <w:ind w:firstLine="567"/>
        <w:rPr>
          <w:rFonts w:cs="Arial"/>
          <w:b/>
          <w:color w:val="auto"/>
          <w:sz w:val="22"/>
          <w:szCs w:val="22"/>
          <w:lang w:val="en-GB"/>
        </w:rPr>
      </w:pPr>
      <w:r w:rsidRPr="00BE1639">
        <w:rPr>
          <w:rFonts w:cs="Arial"/>
          <w:b/>
          <w:color w:val="auto"/>
          <w:sz w:val="22"/>
          <w:szCs w:val="22"/>
          <w:lang w:val="en-GB"/>
        </w:rPr>
        <w:t>EL SERVICIO MADRILEÑO DE SALUD</w:t>
      </w:r>
    </w:p>
    <w:p w14:paraId="70BC907A" w14:textId="77777777" w:rsidR="00FC2809" w:rsidRPr="00BE1639" w:rsidRDefault="00FC2809" w:rsidP="00FC2809">
      <w:pPr>
        <w:pStyle w:val="Textoindependiente"/>
        <w:ind w:firstLine="567"/>
        <w:rPr>
          <w:rFonts w:cs="Arial"/>
          <w:b/>
          <w:sz w:val="28"/>
          <w:szCs w:val="28"/>
          <w:lang w:val="en-GB"/>
        </w:rPr>
      </w:pPr>
    </w:p>
    <w:p w14:paraId="0CFF82A6" w14:textId="77777777" w:rsidR="002B1ACB" w:rsidRPr="00BE1639" w:rsidRDefault="002B1ACB" w:rsidP="00CE3716">
      <w:pPr>
        <w:keepLines/>
        <w:tabs>
          <w:tab w:val="left" w:pos="1560"/>
        </w:tabs>
        <w:suppressAutoHyphens/>
        <w:spacing w:before="20" w:after="120"/>
        <w:ind w:left="567"/>
        <w:rPr>
          <w:rFonts w:ascii="Arial" w:hAnsi="Arial" w:cs="Arial"/>
          <w:b/>
          <w:sz w:val="28"/>
          <w:szCs w:val="28"/>
          <w:lang w:val="en-GB"/>
        </w:rPr>
      </w:pPr>
    </w:p>
    <w:p w14:paraId="4143C431" w14:textId="77777777" w:rsidR="002E2A8C" w:rsidRPr="00BE1639" w:rsidRDefault="002E2A8C" w:rsidP="00CE3716">
      <w:pPr>
        <w:keepLines/>
        <w:tabs>
          <w:tab w:val="left" w:pos="1560"/>
        </w:tabs>
        <w:suppressAutoHyphens/>
        <w:spacing w:before="20" w:after="120"/>
        <w:ind w:left="567"/>
        <w:rPr>
          <w:rFonts w:ascii="Arial" w:hAnsi="Arial" w:cs="Arial"/>
          <w:b/>
          <w:sz w:val="22"/>
          <w:szCs w:val="22"/>
          <w:lang w:val="en-GB"/>
        </w:rPr>
      </w:pPr>
    </w:p>
    <w:p w14:paraId="5FCA53E1" w14:textId="77777777" w:rsidR="007F75F9" w:rsidRPr="00BE1639" w:rsidRDefault="002E2A8C" w:rsidP="00671B40">
      <w:pPr>
        <w:pStyle w:val="Textoindependiente"/>
        <w:pBdr>
          <w:bottom w:val="single" w:sz="12" w:space="1" w:color="auto"/>
        </w:pBdr>
        <w:ind w:left="567"/>
        <w:rPr>
          <w:b/>
          <w:color w:val="auto"/>
          <w:sz w:val="22"/>
          <w:szCs w:val="22"/>
          <w:lang w:val="en-GB"/>
        </w:rPr>
      </w:pPr>
      <w:r w:rsidRPr="00BE1639">
        <w:rPr>
          <w:b/>
          <w:color w:val="auto"/>
          <w:sz w:val="22"/>
          <w:szCs w:val="22"/>
          <w:lang w:val="en-GB"/>
        </w:rPr>
        <w:t xml:space="preserve">Mr. Miguel Ángel Andrés </w:t>
      </w:r>
      <w:proofErr w:type="spellStart"/>
      <w:r w:rsidRPr="00BE1639">
        <w:rPr>
          <w:b/>
          <w:color w:val="auto"/>
          <w:sz w:val="22"/>
          <w:szCs w:val="22"/>
          <w:lang w:val="en-GB"/>
        </w:rPr>
        <w:t>Molinero</w:t>
      </w:r>
      <w:proofErr w:type="spellEnd"/>
      <w:r w:rsidRPr="00BE1639">
        <w:rPr>
          <w:b/>
          <w:color w:val="auto"/>
          <w:sz w:val="22"/>
          <w:szCs w:val="22"/>
          <w:lang w:val="en-GB"/>
        </w:rPr>
        <w:t>*</w:t>
      </w:r>
    </w:p>
    <w:p w14:paraId="7000D4E6" w14:textId="77777777" w:rsidR="00671B40" w:rsidRPr="00BE1639" w:rsidRDefault="00A15AC8" w:rsidP="00A15AC8">
      <w:pPr>
        <w:pStyle w:val="Textoindependiente"/>
        <w:ind w:left="567"/>
        <w:rPr>
          <w:rFonts w:cs="Arial"/>
          <w:b/>
          <w:color w:val="auto"/>
          <w:sz w:val="16"/>
          <w:szCs w:val="16"/>
          <w:lang w:val="en-GB"/>
        </w:rPr>
      </w:pPr>
      <w:r w:rsidRPr="00BE1639">
        <w:rPr>
          <w:rFonts w:cs="Arial"/>
          <w:color w:val="auto"/>
          <w:sz w:val="16"/>
          <w:szCs w:val="16"/>
          <w:lang w:val="en-GB"/>
        </w:rPr>
        <w:t xml:space="preserve">* </w:t>
      </w:r>
      <w:proofErr w:type="spellStart"/>
      <w:r w:rsidRPr="00BE1639">
        <w:rPr>
          <w:rFonts w:cs="Arial"/>
          <w:color w:val="auto"/>
          <w:sz w:val="16"/>
          <w:szCs w:val="16"/>
          <w:lang w:val="en-GB"/>
        </w:rPr>
        <w:t>Resolución</w:t>
      </w:r>
      <w:proofErr w:type="spellEnd"/>
      <w:r w:rsidRPr="00BE1639">
        <w:rPr>
          <w:rFonts w:cs="Arial"/>
          <w:color w:val="auto"/>
          <w:sz w:val="16"/>
          <w:szCs w:val="16"/>
          <w:lang w:val="en-GB"/>
        </w:rPr>
        <w:t xml:space="preserve"> 385/2020, de 11 de </w:t>
      </w:r>
      <w:proofErr w:type="spellStart"/>
      <w:r w:rsidRPr="00BE1639">
        <w:rPr>
          <w:rFonts w:cs="Arial"/>
          <w:color w:val="auto"/>
          <w:sz w:val="16"/>
          <w:szCs w:val="16"/>
          <w:lang w:val="en-GB"/>
        </w:rPr>
        <w:t>junio</w:t>
      </w:r>
      <w:proofErr w:type="spellEnd"/>
      <w:r w:rsidRPr="00BE1639">
        <w:rPr>
          <w:rFonts w:cs="Arial"/>
          <w:color w:val="auto"/>
          <w:sz w:val="16"/>
          <w:szCs w:val="16"/>
          <w:lang w:val="en-GB"/>
        </w:rPr>
        <w:t xml:space="preserve">, de la </w:t>
      </w:r>
      <w:proofErr w:type="spellStart"/>
      <w:r w:rsidRPr="00BE1639">
        <w:rPr>
          <w:rFonts w:cs="Arial"/>
          <w:color w:val="auto"/>
          <w:sz w:val="16"/>
          <w:szCs w:val="16"/>
          <w:lang w:val="en-GB"/>
        </w:rPr>
        <w:t>Viceconsejera</w:t>
      </w:r>
      <w:proofErr w:type="spellEnd"/>
      <w:r w:rsidRPr="00BE1639">
        <w:rPr>
          <w:rFonts w:cs="Arial"/>
          <w:color w:val="auto"/>
          <w:sz w:val="16"/>
          <w:szCs w:val="16"/>
          <w:lang w:val="en-GB"/>
        </w:rPr>
        <w:t xml:space="preserve"> de </w:t>
      </w:r>
      <w:proofErr w:type="spellStart"/>
      <w:r w:rsidRPr="00BE1639">
        <w:rPr>
          <w:rFonts w:cs="Arial"/>
          <w:color w:val="auto"/>
          <w:sz w:val="16"/>
          <w:szCs w:val="16"/>
          <w:lang w:val="en-GB"/>
        </w:rPr>
        <w:t>Asistencia</w:t>
      </w:r>
      <w:proofErr w:type="spellEnd"/>
      <w:r w:rsidRPr="00BE1639">
        <w:rPr>
          <w:rFonts w:cs="Arial"/>
          <w:color w:val="auto"/>
          <w:sz w:val="16"/>
          <w:szCs w:val="16"/>
          <w:lang w:val="en-GB"/>
        </w:rPr>
        <w:t xml:space="preserve"> Sanitaria, de </w:t>
      </w:r>
      <w:proofErr w:type="spellStart"/>
      <w:r w:rsidRPr="00BE1639">
        <w:rPr>
          <w:rFonts w:cs="Arial"/>
          <w:color w:val="auto"/>
          <w:sz w:val="16"/>
          <w:szCs w:val="16"/>
          <w:lang w:val="en-GB"/>
        </w:rPr>
        <w:t>Delegación</w:t>
      </w:r>
      <w:proofErr w:type="spellEnd"/>
      <w:r w:rsidRPr="00BE1639">
        <w:rPr>
          <w:rFonts w:cs="Arial"/>
          <w:color w:val="auto"/>
          <w:sz w:val="16"/>
          <w:szCs w:val="16"/>
          <w:lang w:val="en-GB"/>
        </w:rPr>
        <w:t xml:space="preserve"> de </w:t>
      </w:r>
      <w:proofErr w:type="spellStart"/>
      <w:r w:rsidRPr="00BE1639">
        <w:rPr>
          <w:rFonts w:cs="Arial"/>
          <w:color w:val="auto"/>
          <w:sz w:val="16"/>
          <w:szCs w:val="16"/>
          <w:lang w:val="en-GB"/>
        </w:rPr>
        <w:t>Competencias</w:t>
      </w:r>
      <w:proofErr w:type="spellEnd"/>
      <w:r w:rsidRPr="00BE1639">
        <w:rPr>
          <w:rFonts w:cs="Arial"/>
          <w:color w:val="auto"/>
          <w:sz w:val="16"/>
          <w:szCs w:val="16"/>
          <w:lang w:val="en-GB"/>
        </w:rPr>
        <w:t xml:space="preserve"> </w:t>
      </w:r>
      <w:proofErr w:type="spellStart"/>
      <w:r w:rsidRPr="00BE1639">
        <w:rPr>
          <w:rFonts w:cs="Arial"/>
          <w:color w:val="auto"/>
          <w:sz w:val="16"/>
          <w:szCs w:val="16"/>
          <w:lang w:val="en-GB"/>
        </w:rPr>
        <w:t>en</w:t>
      </w:r>
      <w:proofErr w:type="spellEnd"/>
      <w:r w:rsidRPr="00BE1639">
        <w:rPr>
          <w:rFonts w:cs="Arial"/>
          <w:color w:val="auto"/>
          <w:sz w:val="16"/>
          <w:szCs w:val="16"/>
          <w:lang w:val="en-GB"/>
        </w:rPr>
        <w:t xml:space="preserve"> </w:t>
      </w:r>
      <w:proofErr w:type="spellStart"/>
      <w:r w:rsidRPr="00BE1639">
        <w:rPr>
          <w:rFonts w:cs="Arial"/>
          <w:color w:val="auto"/>
          <w:sz w:val="16"/>
          <w:szCs w:val="16"/>
          <w:lang w:val="en-GB"/>
        </w:rPr>
        <w:t>materia</w:t>
      </w:r>
      <w:proofErr w:type="spellEnd"/>
      <w:r w:rsidRPr="00BE1639">
        <w:rPr>
          <w:rFonts w:cs="Arial"/>
          <w:color w:val="auto"/>
          <w:sz w:val="16"/>
          <w:szCs w:val="16"/>
          <w:lang w:val="en-GB"/>
        </w:rPr>
        <w:t xml:space="preserve"> de </w:t>
      </w:r>
      <w:proofErr w:type="spellStart"/>
      <w:r w:rsidRPr="00BE1639">
        <w:rPr>
          <w:rFonts w:cs="Arial"/>
          <w:color w:val="auto"/>
          <w:sz w:val="16"/>
          <w:szCs w:val="16"/>
          <w:lang w:val="en-GB"/>
        </w:rPr>
        <w:t>contratación</w:t>
      </w:r>
      <w:proofErr w:type="spellEnd"/>
      <w:r w:rsidRPr="00BE1639">
        <w:rPr>
          <w:rFonts w:cs="Arial"/>
          <w:color w:val="auto"/>
          <w:sz w:val="16"/>
          <w:szCs w:val="16"/>
          <w:lang w:val="en-GB"/>
        </w:rPr>
        <w:t xml:space="preserve"> y </w:t>
      </w:r>
      <w:proofErr w:type="spellStart"/>
      <w:r w:rsidRPr="00BE1639">
        <w:rPr>
          <w:rFonts w:cs="Arial"/>
          <w:color w:val="auto"/>
          <w:sz w:val="16"/>
          <w:szCs w:val="16"/>
          <w:lang w:val="en-GB"/>
        </w:rPr>
        <w:t>gestión</w:t>
      </w:r>
      <w:proofErr w:type="spellEnd"/>
      <w:r w:rsidRPr="00BE1639">
        <w:rPr>
          <w:rFonts w:cs="Arial"/>
          <w:color w:val="auto"/>
          <w:sz w:val="16"/>
          <w:szCs w:val="16"/>
          <w:lang w:val="en-GB"/>
        </w:rPr>
        <w:t xml:space="preserve"> </w:t>
      </w:r>
      <w:proofErr w:type="spellStart"/>
      <w:r w:rsidRPr="00BE1639">
        <w:rPr>
          <w:rFonts w:cs="Arial"/>
          <w:color w:val="auto"/>
          <w:sz w:val="16"/>
          <w:szCs w:val="16"/>
          <w:lang w:val="en-GB"/>
        </w:rPr>
        <w:t>económico-presupuestaria</w:t>
      </w:r>
      <w:proofErr w:type="spellEnd"/>
      <w:r w:rsidRPr="00BE1639">
        <w:rPr>
          <w:rFonts w:cs="Arial"/>
          <w:color w:val="auto"/>
          <w:sz w:val="16"/>
          <w:szCs w:val="16"/>
          <w:lang w:val="en-GB"/>
        </w:rPr>
        <w:t>, published in BOCAM on 15 June 2020.</w:t>
      </w:r>
    </w:p>
    <w:p w14:paraId="6AF4668D" w14:textId="77777777" w:rsidR="00A15AC8" w:rsidRPr="00BE1639" w:rsidRDefault="00A15AC8">
      <w:pPr>
        <w:pStyle w:val="Textoindependiente"/>
        <w:ind w:firstLine="567"/>
        <w:rPr>
          <w:rFonts w:cs="Arial"/>
          <w:b/>
          <w:color w:val="auto"/>
          <w:sz w:val="22"/>
          <w:szCs w:val="22"/>
          <w:lang w:val="en-GB"/>
        </w:rPr>
      </w:pPr>
    </w:p>
    <w:p w14:paraId="3D0F17C0" w14:textId="77777777" w:rsidR="003D726A" w:rsidRPr="00BE1639" w:rsidRDefault="003D726A">
      <w:pPr>
        <w:pStyle w:val="Textoindependiente"/>
        <w:ind w:firstLine="567"/>
        <w:rPr>
          <w:rFonts w:cs="Arial"/>
          <w:b/>
          <w:color w:val="auto"/>
          <w:sz w:val="22"/>
          <w:szCs w:val="22"/>
          <w:lang w:val="en-GB"/>
        </w:rPr>
      </w:pPr>
    </w:p>
    <w:p w14:paraId="070EE337" w14:textId="77777777" w:rsidR="003D726A" w:rsidRPr="00BE1639" w:rsidRDefault="003D726A">
      <w:pPr>
        <w:pStyle w:val="Textoindependiente"/>
        <w:ind w:firstLine="567"/>
        <w:rPr>
          <w:rFonts w:cs="Arial"/>
          <w:b/>
          <w:color w:val="auto"/>
          <w:sz w:val="22"/>
          <w:szCs w:val="22"/>
          <w:lang w:val="en-GB"/>
        </w:rPr>
      </w:pPr>
    </w:p>
    <w:p w14:paraId="612F6CE0" w14:textId="77777777" w:rsidR="003D726A" w:rsidRPr="00BE1639" w:rsidRDefault="003D726A">
      <w:pPr>
        <w:pStyle w:val="Textoindependiente"/>
        <w:ind w:firstLine="567"/>
        <w:rPr>
          <w:rFonts w:cs="Arial"/>
          <w:b/>
          <w:color w:val="auto"/>
          <w:sz w:val="22"/>
          <w:szCs w:val="22"/>
          <w:lang w:val="en-GB"/>
        </w:rPr>
      </w:pPr>
    </w:p>
    <w:p w14:paraId="7370BA8B" w14:textId="4FAA9FCF" w:rsidR="00BE1639" w:rsidRPr="00BE1639" w:rsidRDefault="00BE1639">
      <w:pPr>
        <w:rPr>
          <w:rFonts w:ascii="Arial" w:hAnsi="Arial" w:cs="Arial"/>
          <w:b/>
          <w:sz w:val="22"/>
          <w:szCs w:val="22"/>
          <w:lang w:val="en-GB"/>
        </w:rPr>
      </w:pPr>
      <w:r w:rsidRPr="00BE1639">
        <w:rPr>
          <w:rFonts w:cs="Arial"/>
          <w:b/>
          <w:sz w:val="22"/>
          <w:szCs w:val="22"/>
          <w:lang w:val="en-GB"/>
        </w:rPr>
        <w:br w:type="page"/>
      </w:r>
    </w:p>
    <w:p w14:paraId="5FC1991F" w14:textId="77777777" w:rsidR="003D726A" w:rsidRPr="00BE1639" w:rsidRDefault="003D726A">
      <w:pPr>
        <w:pStyle w:val="Textoindependiente"/>
        <w:ind w:firstLine="567"/>
        <w:rPr>
          <w:rFonts w:cs="Arial"/>
          <w:b/>
          <w:color w:val="auto"/>
          <w:sz w:val="22"/>
          <w:szCs w:val="22"/>
          <w:lang w:val="en-GB"/>
        </w:rPr>
      </w:pPr>
    </w:p>
    <w:p w14:paraId="46B15949" w14:textId="77777777" w:rsidR="00A96385" w:rsidRPr="00BE1639" w:rsidRDefault="00426111" w:rsidP="00A060E5">
      <w:pPr>
        <w:pStyle w:val="Textoindependiente"/>
        <w:pBdr>
          <w:top w:val="single" w:sz="4" w:space="1" w:color="auto"/>
          <w:left w:val="single" w:sz="4" w:space="4" w:color="auto"/>
          <w:bottom w:val="single" w:sz="4" w:space="1" w:color="auto"/>
          <w:right w:val="single" w:sz="4" w:space="4" w:color="auto"/>
        </w:pBdr>
        <w:ind w:firstLine="567"/>
        <w:jc w:val="center"/>
        <w:rPr>
          <w:rFonts w:cs="Arial"/>
          <w:b/>
          <w:color w:val="auto"/>
          <w:sz w:val="28"/>
          <w:szCs w:val="28"/>
          <w:lang w:val="en-GB"/>
        </w:rPr>
      </w:pPr>
      <w:r w:rsidRPr="00BE1639">
        <w:rPr>
          <w:rFonts w:cs="Arial"/>
          <w:b/>
          <w:color w:val="auto"/>
          <w:sz w:val="28"/>
          <w:szCs w:val="28"/>
          <w:lang w:val="en-GB"/>
        </w:rPr>
        <w:t>SCHEDULE II</w:t>
      </w:r>
    </w:p>
    <w:p w14:paraId="1CBB29DA" w14:textId="77777777" w:rsidR="00426111" w:rsidRPr="00BE1639" w:rsidRDefault="00426111" w:rsidP="00A060E5">
      <w:pPr>
        <w:pStyle w:val="Textoindependiente"/>
        <w:pBdr>
          <w:top w:val="single" w:sz="4" w:space="1" w:color="auto"/>
          <w:left w:val="single" w:sz="4" w:space="4" w:color="auto"/>
          <w:bottom w:val="single" w:sz="4" w:space="1" w:color="auto"/>
          <w:right w:val="single" w:sz="4" w:space="4" w:color="auto"/>
        </w:pBdr>
        <w:ind w:firstLine="567"/>
        <w:jc w:val="center"/>
        <w:rPr>
          <w:rFonts w:cs="Arial"/>
          <w:b/>
          <w:color w:val="auto"/>
          <w:sz w:val="28"/>
          <w:szCs w:val="28"/>
          <w:lang w:val="en-GB"/>
        </w:rPr>
      </w:pPr>
      <w:r w:rsidRPr="00BE1639">
        <w:rPr>
          <w:rFonts w:cs="Arial"/>
          <w:b/>
          <w:color w:val="auto"/>
          <w:sz w:val="28"/>
          <w:szCs w:val="28"/>
          <w:lang w:val="en-GB"/>
        </w:rPr>
        <w:t>RESEARCH TEAM</w:t>
      </w:r>
    </w:p>
    <w:sectPr w:rsidR="00426111" w:rsidRPr="00BE1639" w:rsidSect="00D47C4F">
      <w:headerReference w:type="default" r:id="rId10"/>
      <w:footerReference w:type="even" r:id="rId11"/>
      <w:footerReference w:type="default" r:id="rId12"/>
      <w:pgSz w:w="11906" w:h="16838"/>
      <w:pgMar w:top="1977" w:right="1701" w:bottom="1618" w:left="540" w:header="708"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26A3E" w14:textId="77777777" w:rsidR="009D1A43" w:rsidRDefault="009D1A43">
      <w:r>
        <w:separator/>
      </w:r>
    </w:p>
  </w:endnote>
  <w:endnote w:type="continuationSeparator" w:id="0">
    <w:p w14:paraId="071D02EF" w14:textId="77777777" w:rsidR="009D1A43" w:rsidRDefault="009D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B6DA" w14:textId="77777777" w:rsidR="00E76C69" w:rsidRDefault="00E76C69" w:rsidP="009B33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6AA463" w14:textId="77777777" w:rsidR="00E76C69" w:rsidRDefault="00E76C69" w:rsidP="009023D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A5FA" w14:textId="77777777" w:rsidR="00E76C69" w:rsidRDefault="00E76C69" w:rsidP="009B33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7994">
      <w:rPr>
        <w:rStyle w:val="Nmerodepgina"/>
        <w:noProof/>
      </w:rPr>
      <w:t>9</w:t>
    </w:r>
    <w:r>
      <w:rPr>
        <w:rStyle w:val="Nmerodepgina"/>
      </w:rPr>
      <w:fldChar w:fldCharType="end"/>
    </w:r>
  </w:p>
  <w:p w14:paraId="456A1680" w14:textId="77777777" w:rsidR="00E76C69" w:rsidRPr="001B76D8" w:rsidRDefault="00E76C69" w:rsidP="000A72B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EDDAB" w14:textId="77777777" w:rsidR="009D1A43" w:rsidRDefault="009D1A43">
      <w:r>
        <w:separator/>
      </w:r>
    </w:p>
  </w:footnote>
  <w:footnote w:type="continuationSeparator" w:id="0">
    <w:p w14:paraId="635974BC" w14:textId="77777777" w:rsidR="009D1A43" w:rsidRDefault="009D1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E811" w14:textId="77777777" w:rsidR="00E76C69" w:rsidRPr="000A72BC" w:rsidRDefault="003F021A" w:rsidP="000A72BC">
    <w:pPr>
      <w:pStyle w:val="Encabezado"/>
    </w:pPr>
    <w:r>
      <w:rPr>
        <w:noProof/>
      </w:rPr>
      <w:drawing>
        <wp:inline distT="0" distB="0" distL="0" distR="0" wp14:anchorId="5323171B" wp14:editId="043A5422">
          <wp:extent cx="2850515" cy="568960"/>
          <wp:effectExtent l="0" t="0" r="0" b="0"/>
          <wp:docPr id="1" name="Picture 1" descr="Nuevo Logo Fund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uevo Logo Fundació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515" cy="568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315"/>
    <w:multiLevelType w:val="hybridMultilevel"/>
    <w:tmpl w:val="37A8B4D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4DD52A9"/>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1B1C29F0"/>
    <w:multiLevelType w:val="hybridMultilevel"/>
    <w:tmpl w:val="CA04A956"/>
    <w:lvl w:ilvl="0" w:tplc="21BCA8AE">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CAD1885"/>
    <w:multiLevelType w:val="singleLevel"/>
    <w:tmpl w:val="BCDA6D9A"/>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356D562B"/>
    <w:multiLevelType w:val="multilevel"/>
    <w:tmpl w:val="9CAC0D96"/>
    <w:lvl w:ilvl="0">
      <w:start w:val="4"/>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BD47EFF"/>
    <w:multiLevelType w:val="multilevel"/>
    <w:tmpl w:val="9CAC0D96"/>
    <w:lvl w:ilvl="0">
      <w:start w:val="4"/>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5368161E"/>
    <w:multiLevelType w:val="multilevel"/>
    <w:tmpl w:val="5F248246"/>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71B710E"/>
    <w:multiLevelType w:val="singleLevel"/>
    <w:tmpl w:val="BCDA6D9A"/>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5D956FEB"/>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917058"/>
    <w:multiLevelType w:val="singleLevel"/>
    <w:tmpl w:val="BCDA6D9A"/>
    <w:lvl w:ilvl="0">
      <w:start w:val="1"/>
      <w:numFmt w:val="bullet"/>
      <w:lvlText w:val=""/>
      <w:lvlJc w:val="left"/>
      <w:pPr>
        <w:tabs>
          <w:tab w:val="num" w:pos="360"/>
        </w:tabs>
        <w:ind w:left="340" w:hanging="340"/>
      </w:pPr>
      <w:rPr>
        <w:rFonts w:ascii="Symbol" w:hAnsi="Symbol" w:hint="default"/>
      </w:rPr>
    </w:lvl>
  </w:abstractNum>
  <w:num w:numId="1">
    <w:abstractNumId w:val="2"/>
  </w:num>
  <w:num w:numId="2">
    <w:abstractNumId w:val="5"/>
  </w:num>
  <w:num w:numId="3">
    <w:abstractNumId w:val="6"/>
  </w:num>
  <w:num w:numId="4">
    <w:abstractNumId w:val="7"/>
  </w:num>
  <w:num w:numId="5">
    <w:abstractNumId w:val="8"/>
  </w:num>
  <w:num w:numId="6">
    <w:abstractNumId w:val="10"/>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6C"/>
    <w:rsid w:val="0000125C"/>
    <w:rsid w:val="0001789D"/>
    <w:rsid w:val="00023EA3"/>
    <w:rsid w:val="00024407"/>
    <w:rsid w:val="00034CAC"/>
    <w:rsid w:val="0003588F"/>
    <w:rsid w:val="00041655"/>
    <w:rsid w:val="000427CA"/>
    <w:rsid w:val="00044A36"/>
    <w:rsid w:val="00062BB8"/>
    <w:rsid w:val="00062DDD"/>
    <w:rsid w:val="00072226"/>
    <w:rsid w:val="00074EC1"/>
    <w:rsid w:val="00080208"/>
    <w:rsid w:val="00084A5C"/>
    <w:rsid w:val="00087AA4"/>
    <w:rsid w:val="00094D1B"/>
    <w:rsid w:val="00095364"/>
    <w:rsid w:val="00095CC1"/>
    <w:rsid w:val="000A0805"/>
    <w:rsid w:val="000A225F"/>
    <w:rsid w:val="000A72BC"/>
    <w:rsid w:val="000C0AF3"/>
    <w:rsid w:val="00124D32"/>
    <w:rsid w:val="00126E44"/>
    <w:rsid w:val="00130A29"/>
    <w:rsid w:val="00133E8E"/>
    <w:rsid w:val="00145A5D"/>
    <w:rsid w:val="00147F94"/>
    <w:rsid w:val="00156B47"/>
    <w:rsid w:val="0016091F"/>
    <w:rsid w:val="00161752"/>
    <w:rsid w:val="00164726"/>
    <w:rsid w:val="001647BF"/>
    <w:rsid w:val="00176648"/>
    <w:rsid w:val="00180015"/>
    <w:rsid w:val="00180BB1"/>
    <w:rsid w:val="0018171F"/>
    <w:rsid w:val="001825D6"/>
    <w:rsid w:val="0018446E"/>
    <w:rsid w:val="00190D59"/>
    <w:rsid w:val="001A6CBF"/>
    <w:rsid w:val="001A7235"/>
    <w:rsid w:val="001B4E27"/>
    <w:rsid w:val="001B7595"/>
    <w:rsid w:val="001B76D8"/>
    <w:rsid w:val="001C3DED"/>
    <w:rsid w:val="001C4D81"/>
    <w:rsid w:val="001C4DF8"/>
    <w:rsid w:val="001D18F6"/>
    <w:rsid w:val="001E5D24"/>
    <w:rsid w:val="00215F8A"/>
    <w:rsid w:val="00225180"/>
    <w:rsid w:val="00226742"/>
    <w:rsid w:val="00232E63"/>
    <w:rsid w:val="00233D1C"/>
    <w:rsid w:val="00235BD1"/>
    <w:rsid w:val="002466B1"/>
    <w:rsid w:val="002536C6"/>
    <w:rsid w:val="00257281"/>
    <w:rsid w:val="00260A9C"/>
    <w:rsid w:val="002730AA"/>
    <w:rsid w:val="00273A77"/>
    <w:rsid w:val="002B1ACB"/>
    <w:rsid w:val="002C6D1A"/>
    <w:rsid w:val="002D1855"/>
    <w:rsid w:val="002D33E7"/>
    <w:rsid w:val="002D3BFC"/>
    <w:rsid w:val="002E0F2F"/>
    <w:rsid w:val="002E2A8C"/>
    <w:rsid w:val="002E3218"/>
    <w:rsid w:val="002E5C03"/>
    <w:rsid w:val="00304E1E"/>
    <w:rsid w:val="00317042"/>
    <w:rsid w:val="0032059A"/>
    <w:rsid w:val="00330ADA"/>
    <w:rsid w:val="003369C3"/>
    <w:rsid w:val="00341A08"/>
    <w:rsid w:val="00343ECE"/>
    <w:rsid w:val="00347C2A"/>
    <w:rsid w:val="00355B7A"/>
    <w:rsid w:val="0036039D"/>
    <w:rsid w:val="003603C2"/>
    <w:rsid w:val="00364C54"/>
    <w:rsid w:val="00365AFD"/>
    <w:rsid w:val="00370510"/>
    <w:rsid w:val="00370C60"/>
    <w:rsid w:val="00374B6F"/>
    <w:rsid w:val="003778DE"/>
    <w:rsid w:val="003823C8"/>
    <w:rsid w:val="00383EA3"/>
    <w:rsid w:val="00384F43"/>
    <w:rsid w:val="003851B1"/>
    <w:rsid w:val="003960C7"/>
    <w:rsid w:val="00396D03"/>
    <w:rsid w:val="00396FBD"/>
    <w:rsid w:val="003A6708"/>
    <w:rsid w:val="003A7D9D"/>
    <w:rsid w:val="003B1506"/>
    <w:rsid w:val="003B3663"/>
    <w:rsid w:val="003B7994"/>
    <w:rsid w:val="003C5EB7"/>
    <w:rsid w:val="003D2051"/>
    <w:rsid w:val="003D4EF8"/>
    <w:rsid w:val="003D726A"/>
    <w:rsid w:val="003E37FC"/>
    <w:rsid w:val="003E75D6"/>
    <w:rsid w:val="003E779B"/>
    <w:rsid w:val="003F021A"/>
    <w:rsid w:val="003F3FCC"/>
    <w:rsid w:val="003F4E2E"/>
    <w:rsid w:val="003F53A3"/>
    <w:rsid w:val="003F5799"/>
    <w:rsid w:val="003F5B18"/>
    <w:rsid w:val="003F70C0"/>
    <w:rsid w:val="00406556"/>
    <w:rsid w:val="00411FB2"/>
    <w:rsid w:val="00425C3F"/>
    <w:rsid w:val="00426111"/>
    <w:rsid w:val="004262BF"/>
    <w:rsid w:val="004312DF"/>
    <w:rsid w:val="00435AEB"/>
    <w:rsid w:val="00436B46"/>
    <w:rsid w:val="00440BC2"/>
    <w:rsid w:val="004421C3"/>
    <w:rsid w:val="0044496A"/>
    <w:rsid w:val="00447B48"/>
    <w:rsid w:val="00451A93"/>
    <w:rsid w:val="00452BBF"/>
    <w:rsid w:val="00455E87"/>
    <w:rsid w:val="00461991"/>
    <w:rsid w:val="0047497D"/>
    <w:rsid w:val="004819D2"/>
    <w:rsid w:val="00492027"/>
    <w:rsid w:val="00493152"/>
    <w:rsid w:val="004975E6"/>
    <w:rsid w:val="004A2FA2"/>
    <w:rsid w:val="004A562E"/>
    <w:rsid w:val="004B0180"/>
    <w:rsid w:val="004B3B18"/>
    <w:rsid w:val="004C4FD9"/>
    <w:rsid w:val="004C5056"/>
    <w:rsid w:val="004D27F6"/>
    <w:rsid w:val="004E19ED"/>
    <w:rsid w:val="004E38F0"/>
    <w:rsid w:val="004E5336"/>
    <w:rsid w:val="004E60EC"/>
    <w:rsid w:val="004E6A14"/>
    <w:rsid w:val="004E7D3B"/>
    <w:rsid w:val="004F4302"/>
    <w:rsid w:val="004F511B"/>
    <w:rsid w:val="004F5B9A"/>
    <w:rsid w:val="004F7F0C"/>
    <w:rsid w:val="0050221E"/>
    <w:rsid w:val="005102A7"/>
    <w:rsid w:val="00516760"/>
    <w:rsid w:val="0052659E"/>
    <w:rsid w:val="00535333"/>
    <w:rsid w:val="0054749C"/>
    <w:rsid w:val="005569AE"/>
    <w:rsid w:val="005612F8"/>
    <w:rsid w:val="00563D77"/>
    <w:rsid w:val="00565E68"/>
    <w:rsid w:val="00566A4B"/>
    <w:rsid w:val="00587254"/>
    <w:rsid w:val="0059039E"/>
    <w:rsid w:val="005A3778"/>
    <w:rsid w:val="005B2CB8"/>
    <w:rsid w:val="005C107E"/>
    <w:rsid w:val="005C3BA2"/>
    <w:rsid w:val="005C7955"/>
    <w:rsid w:val="005D2CFB"/>
    <w:rsid w:val="005D5BDA"/>
    <w:rsid w:val="005D6419"/>
    <w:rsid w:val="005E27FB"/>
    <w:rsid w:val="005E4A96"/>
    <w:rsid w:val="005F6EBC"/>
    <w:rsid w:val="005F76C6"/>
    <w:rsid w:val="00604610"/>
    <w:rsid w:val="00613C92"/>
    <w:rsid w:val="00624AB7"/>
    <w:rsid w:val="00625E05"/>
    <w:rsid w:val="00632F35"/>
    <w:rsid w:val="00633BDE"/>
    <w:rsid w:val="0063532E"/>
    <w:rsid w:val="0065796A"/>
    <w:rsid w:val="006622F0"/>
    <w:rsid w:val="00663F60"/>
    <w:rsid w:val="00665404"/>
    <w:rsid w:val="00667210"/>
    <w:rsid w:val="00670B71"/>
    <w:rsid w:val="00670F81"/>
    <w:rsid w:val="00671681"/>
    <w:rsid w:val="00671B40"/>
    <w:rsid w:val="00672045"/>
    <w:rsid w:val="006760BF"/>
    <w:rsid w:val="00677781"/>
    <w:rsid w:val="00691546"/>
    <w:rsid w:val="00692775"/>
    <w:rsid w:val="006A3A87"/>
    <w:rsid w:val="006A3D3B"/>
    <w:rsid w:val="006A5500"/>
    <w:rsid w:val="006A579F"/>
    <w:rsid w:val="006B24C7"/>
    <w:rsid w:val="006B5090"/>
    <w:rsid w:val="006B760A"/>
    <w:rsid w:val="006C2244"/>
    <w:rsid w:val="006C366C"/>
    <w:rsid w:val="006D2FC2"/>
    <w:rsid w:val="006D3B90"/>
    <w:rsid w:val="006D7E34"/>
    <w:rsid w:val="006E3EF2"/>
    <w:rsid w:val="006F103E"/>
    <w:rsid w:val="006F376F"/>
    <w:rsid w:val="006F5E89"/>
    <w:rsid w:val="0070287D"/>
    <w:rsid w:val="00702E26"/>
    <w:rsid w:val="007034AF"/>
    <w:rsid w:val="00704C2F"/>
    <w:rsid w:val="00713780"/>
    <w:rsid w:val="00717F88"/>
    <w:rsid w:val="00726FE4"/>
    <w:rsid w:val="007276E2"/>
    <w:rsid w:val="007332CD"/>
    <w:rsid w:val="0073514F"/>
    <w:rsid w:val="007409F3"/>
    <w:rsid w:val="0074377D"/>
    <w:rsid w:val="0074577C"/>
    <w:rsid w:val="00745DB3"/>
    <w:rsid w:val="007507F0"/>
    <w:rsid w:val="007610EC"/>
    <w:rsid w:val="00764464"/>
    <w:rsid w:val="00774496"/>
    <w:rsid w:val="00774A6C"/>
    <w:rsid w:val="007803F7"/>
    <w:rsid w:val="0078216C"/>
    <w:rsid w:val="007A5D0C"/>
    <w:rsid w:val="007A5E79"/>
    <w:rsid w:val="007B0629"/>
    <w:rsid w:val="007B2E3C"/>
    <w:rsid w:val="007C00A5"/>
    <w:rsid w:val="007C613F"/>
    <w:rsid w:val="007D2DB9"/>
    <w:rsid w:val="007D3475"/>
    <w:rsid w:val="007D5C68"/>
    <w:rsid w:val="007D6C29"/>
    <w:rsid w:val="007F1695"/>
    <w:rsid w:val="007F3702"/>
    <w:rsid w:val="007F433B"/>
    <w:rsid w:val="007F75F9"/>
    <w:rsid w:val="007F7A2A"/>
    <w:rsid w:val="00804C40"/>
    <w:rsid w:val="008063E5"/>
    <w:rsid w:val="00813968"/>
    <w:rsid w:val="00820581"/>
    <w:rsid w:val="0083056B"/>
    <w:rsid w:val="00833F02"/>
    <w:rsid w:val="00837889"/>
    <w:rsid w:val="008458F4"/>
    <w:rsid w:val="00855699"/>
    <w:rsid w:val="00860FB7"/>
    <w:rsid w:val="00863539"/>
    <w:rsid w:val="0086527B"/>
    <w:rsid w:val="00866D79"/>
    <w:rsid w:val="00872FD8"/>
    <w:rsid w:val="0088305C"/>
    <w:rsid w:val="00886318"/>
    <w:rsid w:val="008A460A"/>
    <w:rsid w:val="008A6155"/>
    <w:rsid w:val="008B7959"/>
    <w:rsid w:val="008C42CD"/>
    <w:rsid w:val="008C600C"/>
    <w:rsid w:val="008D489C"/>
    <w:rsid w:val="008D5990"/>
    <w:rsid w:val="008D7B74"/>
    <w:rsid w:val="008E5D85"/>
    <w:rsid w:val="008E7E66"/>
    <w:rsid w:val="008F0DD7"/>
    <w:rsid w:val="008F3EF8"/>
    <w:rsid w:val="009023D0"/>
    <w:rsid w:val="009031C4"/>
    <w:rsid w:val="009032ED"/>
    <w:rsid w:val="00910128"/>
    <w:rsid w:val="009116A6"/>
    <w:rsid w:val="00912BA0"/>
    <w:rsid w:val="00914714"/>
    <w:rsid w:val="009208AB"/>
    <w:rsid w:val="00921138"/>
    <w:rsid w:val="00921D9B"/>
    <w:rsid w:val="0092254C"/>
    <w:rsid w:val="00933F3B"/>
    <w:rsid w:val="00940207"/>
    <w:rsid w:val="00942F0E"/>
    <w:rsid w:val="0094438E"/>
    <w:rsid w:val="0094440F"/>
    <w:rsid w:val="009450DF"/>
    <w:rsid w:val="00951332"/>
    <w:rsid w:val="009602B1"/>
    <w:rsid w:val="00964EC6"/>
    <w:rsid w:val="00965B84"/>
    <w:rsid w:val="009728D3"/>
    <w:rsid w:val="00983625"/>
    <w:rsid w:val="00983DFE"/>
    <w:rsid w:val="009950D0"/>
    <w:rsid w:val="009A4F79"/>
    <w:rsid w:val="009A6077"/>
    <w:rsid w:val="009A7B08"/>
    <w:rsid w:val="009B1054"/>
    <w:rsid w:val="009B1947"/>
    <w:rsid w:val="009B2561"/>
    <w:rsid w:val="009B3399"/>
    <w:rsid w:val="009B7A47"/>
    <w:rsid w:val="009C1339"/>
    <w:rsid w:val="009C50B0"/>
    <w:rsid w:val="009D1A43"/>
    <w:rsid w:val="009D7A9C"/>
    <w:rsid w:val="009E6C54"/>
    <w:rsid w:val="009F735B"/>
    <w:rsid w:val="009F7C78"/>
    <w:rsid w:val="00A060E5"/>
    <w:rsid w:val="00A126B1"/>
    <w:rsid w:val="00A15AC8"/>
    <w:rsid w:val="00A15C89"/>
    <w:rsid w:val="00A27CF7"/>
    <w:rsid w:val="00A30AFF"/>
    <w:rsid w:val="00A334ED"/>
    <w:rsid w:val="00A34573"/>
    <w:rsid w:val="00A4510B"/>
    <w:rsid w:val="00A476DF"/>
    <w:rsid w:val="00A51BD4"/>
    <w:rsid w:val="00A526FB"/>
    <w:rsid w:val="00A6128C"/>
    <w:rsid w:val="00A724FE"/>
    <w:rsid w:val="00A74A0E"/>
    <w:rsid w:val="00A9510D"/>
    <w:rsid w:val="00A96385"/>
    <w:rsid w:val="00AA3D13"/>
    <w:rsid w:val="00AB151D"/>
    <w:rsid w:val="00AC005D"/>
    <w:rsid w:val="00AC126C"/>
    <w:rsid w:val="00AC2575"/>
    <w:rsid w:val="00AD4F46"/>
    <w:rsid w:val="00AD6E47"/>
    <w:rsid w:val="00AF5F40"/>
    <w:rsid w:val="00B00136"/>
    <w:rsid w:val="00B00F8B"/>
    <w:rsid w:val="00B04EE3"/>
    <w:rsid w:val="00B06B02"/>
    <w:rsid w:val="00B07608"/>
    <w:rsid w:val="00B15375"/>
    <w:rsid w:val="00B274DC"/>
    <w:rsid w:val="00B40E9A"/>
    <w:rsid w:val="00B448C2"/>
    <w:rsid w:val="00B52B0B"/>
    <w:rsid w:val="00B535D5"/>
    <w:rsid w:val="00B56285"/>
    <w:rsid w:val="00B622FB"/>
    <w:rsid w:val="00B62A7E"/>
    <w:rsid w:val="00B652C1"/>
    <w:rsid w:val="00B71A2D"/>
    <w:rsid w:val="00B72A80"/>
    <w:rsid w:val="00B82628"/>
    <w:rsid w:val="00B843C3"/>
    <w:rsid w:val="00B95D66"/>
    <w:rsid w:val="00B97857"/>
    <w:rsid w:val="00BA5CAC"/>
    <w:rsid w:val="00BA5F3E"/>
    <w:rsid w:val="00BA621A"/>
    <w:rsid w:val="00BA794F"/>
    <w:rsid w:val="00BB0A48"/>
    <w:rsid w:val="00BB5149"/>
    <w:rsid w:val="00BB71FC"/>
    <w:rsid w:val="00BC4EE9"/>
    <w:rsid w:val="00BC610E"/>
    <w:rsid w:val="00BD0BE4"/>
    <w:rsid w:val="00BD1C56"/>
    <w:rsid w:val="00BD3F20"/>
    <w:rsid w:val="00BE0A2F"/>
    <w:rsid w:val="00BE1639"/>
    <w:rsid w:val="00BE2215"/>
    <w:rsid w:val="00BE669F"/>
    <w:rsid w:val="00BF35D2"/>
    <w:rsid w:val="00BF39DD"/>
    <w:rsid w:val="00BF5A55"/>
    <w:rsid w:val="00BF5DFF"/>
    <w:rsid w:val="00C0391D"/>
    <w:rsid w:val="00C05190"/>
    <w:rsid w:val="00C122F8"/>
    <w:rsid w:val="00C310E1"/>
    <w:rsid w:val="00C37214"/>
    <w:rsid w:val="00C37607"/>
    <w:rsid w:val="00C43CCC"/>
    <w:rsid w:val="00C44498"/>
    <w:rsid w:val="00C53D89"/>
    <w:rsid w:val="00C5455C"/>
    <w:rsid w:val="00C60A98"/>
    <w:rsid w:val="00C65590"/>
    <w:rsid w:val="00C66583"/>
    <w:rsid w:val="00C76603"/>
    <w:rsid w:val="00C87F50"/>
    <w:rsid w:val="00C96EA6"/>
    <w:rsid w:val="00CA015C"/>
    <w:rsid w:val="00CA32A7"/>
    <w:rsid w:val="00CA3668"/>
    <w:rsid w:val="00CA5108"/>
    <w:rsid w:val="00CB3AEB"/>
    <w:rsid w:val="00CC3422"/>
    <w:rsid w:val="00CC73B9"/>
    <w:rsid w:val="00CD35B8"/>
    <w:rsid w:val="00CE0FB4"/>
    <w:rsid w:val="00CE3716"/>
    <w:rsid w:val="00CE4978"/>
    <w:rsid w:val="00CE6223"/>
    <w:rsid w:val="00CF0F33"/>
    <w:rsid w:val="00CF439A"/>
    <w:rsid w:val="00CF747F"/>
    <w:rsid w:val="00D01EB8"/>
    <w:rsid w:val="00D153DB"/>
    <w:rsid w:val="00D242E2"/>
    <w:rsid w:val="00D27057"/>
    <w:rsid w:val="00D27E32"/>
    <w:rsid w:val="00D31C4B"/>
    <w:rsid w:val="00D4347C"/>
    <w:rsid w:val="00D45180"/>
    <w:rsid w:val="00D454B5"/>
    <w:rsid w:val="00D47C4F"/>
    <w:rsid w:val="00D47DA7"/>
    <w:rsid w:val="00D62414"/>
    <w:rsid w:val="00D67B48"/>
    <w:rsid w:val="00D8272A"/>
    <w:rsid w:val="00DA599C"/>
    <w:rsid w:val="00DC47A6"/>
    <w:rsid w:val="00DD0060"/>
    <w:rsid w:val="00DD01CF"/>
    <w:rsid w:val="00DD2E88"/>
    <w:rsid w:val="00DD683B"/>
    <w:rsid w:val="00DE67AB"/>
    <w:rsid w:val="00DF55F2"/>
    <w:rsid w:val="00E019EA"/>
    <w:rsid w:val="00E0227A"/>
    <w:rsid w:val="00E02D44"/>
    <w:rsid w:val="00E05D50"/>
    <w:rsid w:val="00E14647"/>
    <w:rsid w:val="00E1685F"/>
    <w:rsid w:val="00E1762E"/>
    <w:rsid w:val="00E22E7E"/>
    <w:rsid w:val="00E25A1F"/>
    <w:rsid w:val="00E25A20"/>
    <w:rsid w:val="00E262C8"/>
    <w:rsid w:val="00E33012"/>
    <w:rsid w:val="00E401C4"/>
    <w:rsid w:val="00E467A5"/>
    <w:rsid w:val="00E52516"/>
    <w:rsid w:val="00E54C11"/>
    <w:rsid w:val="00E569EF"/>
    <w:rsid w:val="00E60970"/>
    <w:rsid w:val="00E620ED"/>
    <w:rsid w:val="00E70676"/>
    <w:rsid w:val="00E71761"/>
    <w:rsid w:val="00E719F9"/>
    <w:rsid w:val="00E76C69"/>
    <w:rsid w:val="00E80E44"/>
    <w:rsid w:val="00E8207B"/>
    <w:rsid w:val="00E85413"/>
    <w:rsid w:val="00E85923"/>
    <w:rsid w:val="00E95AA3"/>
    <w:rsid w:val="00EB0747"/>
    <w:rsid w:val="00ED3858"/>
    <w:rsid w:val="00EE2324"/>
    <w:rsid w:val="00EE468F"/>
    <w:rsid w:val="00EE5F1D"/>
    <w:rsid w:val="00EE7841"/>
    <w:rsid w:val="00EF1152"/>
    <w:rsid w:val="00F03C70"/>
    <w:rsid w:val="00F12EC4"/>
    <w:rsid w:val="00F151F7"/>
    <w:rsid w:val="00F17CBB"/>
    <w:rsid w:val="00F206D6"/>
    <w:rsid w:val="00F219C5"/>
    <w:rsid w:val="00F24D4B"/>
    <w:rsid w:val="00F3342D"/>
    <w:rsid w:val="00F36BE4"/>
    <w:rsid w:val="00F42AC8"/>
    <w:rsid w:val="00F47C17"/>
    <w:rsid w:val="00F61DC9"/>
    <w:rsid w:val="00F64B52"/>
    <w:rsid w:val="00F65A1F"/>
    <w:rsid w:val="00F66D77"/>
    <w:rsid w:val="00F7066F"/>
    <w:rsid w:val="00F737B0"/>
    <w:rsid w:val="00F77B3C"/>
    <w:rsid w:val="00F809C8"/>
    <w:rsid w:val="00F84DAF"/>
    <w:rsid w:val="00F901D9"/>
    <w:rsid w:val="00FB11AB"/>
    <w:rsid w:val="00FB2243"/>
    <w:rsid w:val="00FB5566"/>
    <w:rsid w:val="00FC1081"/>
    <w:rsid w:val="00FC2809"/>
    <w:rsid w:val="00FC41F2"/>
    <w:rsid w:val="00FD24AC"/>
    <w:rsid w:val="00FD4286"/>
    <w:rsid w:val="00FD5A6F"/>
    <w:rsid w:val="00FE149D"/>
    <w:rsid w:val="00FF57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3AA5C"/>
  <w15:chartTrackingRefBased/>
  <w15:docId w15:val="{2F5A98D4-4DEB-CC4B-A7FC-725BC292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573"/>
    <w:rPr>
      <w:lang w:val="es-ES" w:eastAsia="es-ES"/>
    </w:rPr>
  </w:style>
  <w:style w:type="paragraph" w:styleId="Ttulo1">
    <w:name w:val="heading 1"/>
    <w:basedOn w:val="Normal"/>
    <w:next w:val="Normal"/>
    <w:qFormat/>
    <w:rsid w:val="001B4E2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B4E2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72FD8"/>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qFormat/>
    <w:rsid w:val="001B4E27"/>
    <w:pPr>
      <w:keepNext/>
      <w:spacing w:before="240" w:after="60"/>
      <w:outlineLvl w:val="3"/>
    </w:pPr>
    <w:rPr>
      <w:b/>
      <w:bCs/>
      <w:sz w:val="28"/>
      <w:szCs w:val="28"/>
    </w:rPr>
  </w:style>
  <w:style w:type="paragraph" w:styleId="Ttulo5">
    <w:name w:val="heading 5"/>
    <w:basedOn w:val="Normal"/>
    <w:next w:val="Normal"/>
    <w:qFormat/>
    <w:rsid w:val="00D47C4F"/>
    <w:pPr>
      <w:spacing w:before="240" w:after="60"/>
      <w:outlineLvl w:val="4"/>
    </w:pPr>
    <w:rPr>
      <w:b/>
      <w:bCs/>
      <w:i/>
      <w:iCs/>
      <w:sz w:val="26"/>
      <w:szCs w:val="26"/>
    </w:rPr>
  </w:style>
  <w:style w:type="paragraph" w:styleId="Ttulo7">
    <w:name w:val="heading 7"/>
    <w:basedOn w:val="Normal"/>
    <w:next w:val="Normal"/>
    <w:qFormat/>
    <w:rsid w:val="00447B48"/>
    <w:pPr>
      <w:keepNext/>
      <w:jc w:val="right"/>
      <w:outlineLvl w:val="6"/>
    </w:pPr>
    <w:rPr>
      <w:rFonts w:ascii="Arial" w:hAnsi="Arial"/>
      <w:b/>
      <w:bCs/>
    </w:rPr>
  </w:style>
  <w:style w:type="paragraph" w:styleId="Ttulo8">
    <w:name w:val="heading 8"/>
    <w:basedOn w:val="Normal"/>
    <w:next w:val="Normal"/>
    <w:qFormat/>
    <w:rsid w:val="00D47C4F"/>
    <w:pPr>
      <w:spacing w:before="240" w:after="60"/>
      <w:outlineLvl w:val="7"/>
    </w:pPr>
    <w:rPr>
      <w:i/>
      <w:iCs/>
    </w:rPr>
  </w:style>
  <w:style w:type="paragraph" w:styleId="Ttulo9">
    <w:name w:val="heading 9"/>
    <w:basedOn w:val="Normal"/>
    <w:next w:val="Normal"/>
    <w:qFormat/>
    <w:rsid w:val="00D47C4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366C"/>
    <w:pPr>
      <w:tabs>
        <w:tab w:val="center" w:pos="4252"/>
        <w:tab w:val="right" w:pos="8504"/>
      </w:tabs>
    </w:pPr>
  </w:style>
  <w:style w:type="paragraph" w:styleId="Piedepgina">
    <w:name w:val="footer"/>
    <w:basedOn w:val="Normal"/>
    <w:link w:val="PiedepginaCar"/>
    <w:uiPriority w:val="99"/>
    <w:rsid w:val="006C366C"/>
    <w:pPr>
      <w:tabs>
        <w:tab w:val="center" w:pos="4252"/>
        <w:tab w:val="right" w:pos="8504"/>
      </w:tabs>
    </w:pPr>
  </w:style>
  <w:style w:type="paragraph" w:styleId="Textoindependiente">
    <w:name w:val="Body Text"/>
    <w:basedOn w:val="Normal"/>
    <w:link w:val="TextoindependienteCar"/>
    <w:rsid w:val="00447B48"/>
    <w:pPr>
      <w:jc w:val="both"/>
    </w:pPr>
    <w:rPr>
      <w:rFonts w:ascii="Arial" w:hAnsi="Arial"/>
      <w:color w:val="FF0000"/>
    </w:rPr>
  </w:style>
  <w:style w:type="paragraph" w:customStyle="1" w:styleId="BodyText31">
    <w:name w:val="Body Text 31"/>
    <w:basedOn w:val="Normal"/>
    <w:link w:val="BodyText3Car"/>
    <w:rsid w:val="00D47C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2"/>
      <w:lang w:val="x-none"/>
    </w:rPr>
  </w:style>
  <w:style w:type="paragraph" w:styleId="Textoindependiente2">
    <w:name w:val="Body Text 2"/>
    <w:basedOn w:val="Normal"/>
    <w:rsid w:val="00D47C4F"/>
    <w:pPr>
      <w:spacing w:after="120" w:line="480" w:lineRule="auto"/>
    </w:pPr>
  </w:style>
  <w:style w:type="paragraph" w:styleId="Textoindependiente3">
    <w:name w:val="Body Text 3"/>
    <w:basedOn w:val="Normal"/>
    <w:rsid w:val="00D47C4F"/>
    <w:pPr>
      <w:spacing w:after="120"/>
    </w:pPr>
    <w:rPr>
      <w:sz w:val="16"/>
      <w:szCs w:val="16"/>
    </w:rPr>
  </w:style>
  <w:style w:type="paragraph" w:styleId="Sangradetextonormal">
    <w:name w:val="Body Text Indent"/>
    <w:basedOn w:val="Normal"/>
    <w:rsid w:val="00D47C4F"/>
    <w:pPr>
      <w:spacing w:after="120"/>
      <w:ind w:left="283"/>
    </w:pPr>
  </w:style>
  <w:style w:type="character" w:styleId="Nmerodepgina">
    <w:name w:val="page number"/>
    <w:basedOn w:val="Fuentedeprrafopredeter"/>
    <w:rsid w:val="001B4E27"/>
  </w:style>
  <w:style w:type="table" w:styleId="Tablaconcuadrcula">
    <w:name w:val="Table Grid"/>
    <w:basedOn w:val="Tablanormal"/>
    <w:rsid w:val="00761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BD3F20"/>
    <w:pPr>
      <w:spacing w:after="120"/>
      <w:ind w:left="283"/>
    </w:pPr>
    <w:rPr>
      <w:sz w:val="16"/>
      <w:szCs w:val="16"/>
    </w:rPr>
  </w:style>
  <w:style w:type="paragraph" w:styleId="Textodeglobo">
    <w:name w:val="Balloon Text"/>
    <w:basedOn w:val="Normal"/>
    <w:link w:val="TextodegloboCar"/>
    <w:rsid w:val="00164726"/>
    <w:rPr>
      <w:rFonts w:ascii="Tahoma" w:hAnsi="Tahoma"/>
      <w:sz w:val="16"/>
      <w:szCs w:val="16"/>
    </w:rPr>
  </w:style>
  <w:style w:type="character" w:customStyle="1" w:styleId="TextodegloboCar">
    <w:name w:val="Texto de globo Car"/>
    <w:link w:val="Textodeglobo"/>
    <w:rsid w:val="00164726"/>
    <w:rPr>
      <w:rFonts w:ascii="Tahoma" w:hAnsi="Tahoma" w:cs="Tahoma"/>
      <w:sz w:val="16"/>
      <w:szCs w:val="16"/>
      <w:lang w:val="es-ES" w:eastAsia="es-ES"/>
    </w:rPr>
  </w:style>
  <w:style w:type="character" w:customStyle="1" w:styleId="BodyText3Car">
    <w:name w:val="Body Text 3 Car"/>
    <w:link w:val="BodyText31"/>
    <w:rsid w:val="00124D32"/>
    <w:rPr>
      <w:rFonts w:ascii="Arial" w:hAnsi="Arial"/>
      <w:sz w:val="22"/>
      <w:lang w:eastAsia="es-ES"/>
    </w:rPr>
  </w:style>
  <w:style w:type="character" w:styleId="nfasis">
    <w:name w:val="Emphasis"/>
    <w:uiPriority w:val="20"/>
    <w:qFormat/>
    <w:rsid w:val="00942F0E"/>
    <w:rPr>
      <w:i/>
      <w:iCs/>
    </w:rPr>
  </w:style>
  <w:style w:type="character" w:customStyle="1" w:styleId="PiedepginaCar">
    <w:name w:val="Pie de página Car"/>
    <w:link w:val="Piedepgina"/>
    <w:uiPriority w:val="99"/>
    <w:rsid w:val="000C0AF3"/>
  </w:style>
  <w:style w:type="character" w:styleId="Refdecomentario">
    <w:name w:val="annotation reference"/>
    <w:rsid w:val="005569AE"/>
    <w:rPr>
      <w:sz w:val="16"/>
      <w:szCs w:val="16"/>
    </w:rPr>
  </w:style>
  <w:style w:type="paragraph" w:styleId="Textocomentario">
    <w:name w:val="annotation text"/>
    <w:basedOn w:val="Normal"/>
    <w:link w:val="TextocomentarioCar"/>
    <w:rsid w:val="005569AE"/>
  </w:style>
  <w:style w:type="character" w:customStyle="1" w:styleId="TextocomentarioCar">
    <w:name w:val="Texto comentario Car"/>
    <w:basedOn w:val="Fuentedeprrafopredeter"/>
    <w:link w:val="Textocomentario"/>
    <w:rsid w:val="005569AE"/>
  </w:style>
  <w:style w:type="paragraph" w:styleId="Asuntodelcomentario">
    <w:name w:val="annotation subject"/>
    <w:basedOn w:val="Textocomentario"/>
    <w:next w:val="Textocomentario"/>
    <w:link w:val="AsuntodelcomentarioCar"/>
    <w:rsid w:val="005569AE"/>
    <w:rPr>
      <w:b/>
      <w:bCs/>
      <w:lang w:val="x-none" w:eastAsia="x-none"/>
    </w:rPr>
  </w:style>
  <w:style w:type="character" w:customStyle="1" w:styleId="AsuntodelcomentarioCar">
    <w:name w:val="Asunto del comentario Car"/>
    <w:link w:val="Asuntodelcomentario"/>
    <w:rsid w:val="005569AE"/>
    <w:rPr>
      <w:b/>
      <w:bCs/>
    </w:rPr>
  </w:style>
  <w:style w:type="character" w:customStyle="1" w:styleId="Ttulo4Car">
    <w:name w:val="Título 4 Car"/>
    <w:link w:val="Ttulo4"/>
    <w:rsid w:val="00BB0A48"/>
    <w:rPr>
      <w:b/>
      <w:bCs/>
      <w:sz w:val="28"/>
      <w:szCs w:val="28"/>
    </w:rPr>
  </w:style>
  <w:style w:type="character" w:customStyle="1" w:styleId="Ttulo3Car">
    <w:name w:val="Título 3 Car"/>
    <w:link w:val="Ttulo3"/>
    <w:semiHidden/>
    <w:rsid w:val="00872FD8"/>
    <w:rPr>
      <w:rFonts w:ascii="Calibri Light" w:eastAsia="Times New Roman" w:hAnsi="Calibri Light" w:cs="Times New Roman"/>
      <w:b/>
      <w:bCs/>
      <w:sz w:val="26"/>
      <w:szCs w:val="26"/>
    </w:rPr>
  </w:style>
  <w:style w:type="character" w:customStyle="1" w:styleId="TextoindependienteCar">
    <w:name w:val="Texto independiente Car"/>
    <w:basedOn w:val="Fuentedeprrafopredeter"/>
    <w:link w:val="Textoindependiente"/>
    <w:rsid w:val="00084A5C"/>
    <w:rPr>
      <w:rFonts w:ascii="Arial" w:hAnsi="Arial"/>
      <w:color w:val="FF0000"/>
      <w:lang w:val="es-ES" w:eastAsia="es-ES"/>
    </w:rPr>
  </w:style>
  <w:style w:type="character" w:styleId="Hipervnculo">
    <w:name w:val="Hyperlink"/>
    <w:basedOn w:val="Fuentedeprrafopredeter"/>
    <w:rsid w:val="00EE2324"/>
    <w:rPr>
      <w:color w:val="0563C1" w:themeColor="hyperlink"/>
      <w:u w:val="single"/>
    </w:rPr>
  </w:style>
  <w:style w:type="character" w:styleId="Mencinsinresolver">
    <w:name w:val="Unresolved Mention"/>
    <w:basedOn w:val="Fuentedeprrafopredeter"/>
    <w:uiPriority w:val="99"/>
    <w:semiHidden/>
    <w:unhideWhenUsed/>
    <w:rsid w:val="00EE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02338">
      <w:bodyDiv w:val="1"/>
      <w:marLeft w:val="0"/>
      <w:marRight w:val="0"/>
      <w:marTop w:val="0"/>
      <w:marBottom w:val="0"/>
      <w:divBdr>
        <w:top w:val="none" w:sz="0" w:space="0" w:color="auto"/>
        <w:left w:val="none" w:sz="0" w:space="0" w:color="auto"/>
        <w:bottom w:val="none" w:sz="0" w:space="0" w:color="auto"/>
        <w:right w:val="none" w:sz="0" w:space="0" w:color="auto"/>
      </w:divBdr>
    </w:div>
    <w:div w:id="1971589762">
      <w:bodyDiv w:val="1"/>
      <w:marLeft w:val="0"/>
      <w:marRight w:val="0"/>
      <w:marTop w:val="0"/>
      <w:marBottom w:val="0"/>
      <w:divBdr>
        <w:top w:val="none" w:sz="0" w:space="0" w:color="auto"/>
        <w:left w:val="none" w:sz="0" w:space="0" w:color="auto"/>
        <w:bottom w:val="none" w:sz="0" w:space="0" w:color="auto"/>
        <w:right w:val="none" w:sz="0" w:space="0" w:color="auto"/>
      </w:divBdr>
    </w:div>
    <w:div w:id="201726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sanidad@madri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fibgetafe@alaroavan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3732</Words>
  <Characters>20530</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HP</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EVS10</dc:creator>
  <cp:keywords/>
  <dc:description/>
  <cp:lastModifiedBy>Cristina Esteban Contratación Fundación Biomédica del Hospital de Getafe</cp:lastModifiedBy>
  <cp:revision>12</cp:revision>
  <cp:lastPrinted>2019-11-04T10:37:00Z</cp:lastPrinted>
  <dcterms:created xsi:type="dcterms:W3CDTF">2021-06-15T12:05:00Z</dcterms:created>
  <dcterms:modified xsi:type="dcterms:W3CDTF">2021-06-15T12:45:00Z</dcterms:modified>
</cp:coreProperties>
</file>